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2D" w:rsidRDefault="00F06E2D" w:rsidP="00E932AF">
      <w:pPr>
        <w:jc w:val="center"/>
        <w:rPr>
          <w:b/>
          <w:sz w:val="28"/>
          <w:szCs w:val="28"/>
        </w:rPr>
      </w:pPr>
    </w:p>
    <w:p w:rsidR="00F06E2D" w:rsidRDefault="00F06E2D" w:rsidP="00E932AF">
      <w:pPr>
        <w:jc w:val="center"/>
        <w:rPr>
          <w:b/>
          <w:sz w:val="28"/>
          <w:szCs w:val="28"/>
        </w:rPr>
      </w:pPr>
    </w:p>
    <w:p w:rsidR="00BF2D88" w:rsidRDefault="00BF2D88" w:rsidP="00570EB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40220" cy="9405303"/>
            <wp:effectExtent l="19050" t="0" r="0" b="0"/>
            <wp:docPr id="3" name="Рисунок 1" descr="C:\Users\Учитель\Pictures\2018-03-23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8-03-23 1\1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D88" w:rsidRDefault="00BF2D88" w:rsidP="00570EB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88" w:rsidRDefault="00BF2D88" w:rsidP="00570EB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BA" w:rsidRPr="004D5781" w:rsidRDefault="00570EBA" w:rsidP="00570EB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81">
        <w:rPr>
          <w:rFonts w:ascii="Times New Roman" w:hAnsi="Times New Roman" w:cs="Times New Roman"/>
          <w:b/>
          <w:sz w:val="28"/>
          <w:szCs w:val="28"/>
        </w:rPr>
        <w:t>Экзаменационный материал</w:t>
      </w:r>
    </w:p>
    <w:p w:rsidR="00570EBA" w:rsidRDefault="00570EBA" w:rsidP="00570EB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</w:rPr>
        <w:t>для проведения переводной аттестации по физике</w:t>
      </w:r>
    </w:p>
    <w:p w:rsidR="00570EBA" w:rsidRDefault="00570EBA" w:rsidP="00570EB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курс 8</w:t>
      </w:r>
      <w:r w:rsidRPr="004D578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70EBA" w:rsidRPr="004D5781" w:rsidRDefault="00570EBA" w:rsidP="00570EBA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</w:rPr>
        <w:t xml:space="preserve"> в устной форме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D5781">
        <w:rPr>
          <w:rFonts w:ascii="Times New Roman" w:hAnsi="Times New Roman" w:cs="Times New Roman"/>
          <w:sz w:val="28"/>
          <w:szCs w:val="28"/>
        </w:rPr>
        <w:t>по билетам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0EBA" w:rsidRDefault="00570EBA" w:rsidP="00570EBA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F2D88">
        <w:rPr>
          <w:rFonts w:ascii="Times New Roman" w:hAnsi="Times New Roman" w:cs="Times New Roman"/>
          <w:b/>
          <w:sz w:val="28"/>
          <w:szCs w:val="28"/>
        </w:rPr>
        <w:t>7 - 2018</w:t>
      </w:r>
      <w:r w:rsidRPr="00120A58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570EBA" w:rsidRPr="00120A58" w:rsidRDefault="00570EBA" w:rsidP="00570E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0EBA" w:rsidRPr="004D5781" w:rsidRDefault="00570EBA" w:rsidP="00570E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Класс: </w:t>
      </w:r>
      <w:r>
        <w:rPr>
          <w:bCs/>
          <w:sz w:val="28"/>
          <w:szCs w:val="28"/>
        </w:rPr>
        <w:t>8</w:t>
      </w:r>
    </w:p>
    <w:p w:rsidR="00570EBA" w:rsidRPr="00120A58" w:rsidRDefault="00570EBA" w:rsidP="00570E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120A58">
        <w:rPr>
          <w:b/>
          <w:bCs/>
          <w:sz w:val="28"/>
          <w:szCs w:val="28"/>
        </w:rPr>
        <w:t>чебн</w:t>
      </w:r>
      <w:r>
        <w:rPr>
          <w:b/>
          <w:bCs/>
          <w:sz w:val="28"/>
          <w:szCs w:val="28"/>
        </w:rPr>
        <w:t>ый</w:t>
      </w:r>
      <w:r w:rsidRPr="00120A58">
        <w:rPr>
          <w:b/>
          <w:bCs/>
          <w:sz w:val="28"/>
          <w:szCs w:val="28"/>
        </w:rPr>
        <w:t xml:space="preserve"> курс</w:t>
      </w:r>
      <w:r>
        <w:rPr>
          <w:b/>
          <w:bCs/>
          <w:sz w:val="28"/>
          <w:szCs w:val="28"/>
        </w:rPr>
        <w:t>:</w:t>
      </w:r>
      <w:r w:rsidRPr="00120A58">
        <w:rPr>
          <w:b/>
          <w:bCs/>
          <w:sz w:val="28"/>
          <w:szCs w:val="28"/>
        </w:rPr>
        <w:t xml:space="preserve">  </w:t>
      </w:r>
      <w:r w:rsidRPr="00120A58">
        <w:rPr>
          <w:bCs/>
          <w:sz w:val="28"/>
          <w:szCs w:val="28"/>
        </w:rPr>
        <w:t xml:space="preserve">«Физика» </w:t>
      </w:r>
      <w:r>
        <w:rPr>
          <w:bCs/>
          <w:sz w:val="28"/>
          <w:szCs w:val="28"/>
        </w:rPr>
        <w:t xml:space="preserve">8 </w:t>
      </w:r>
      <w:r w:rsidRPr="00120A58">
        <w:rPr>
          <w:bCs/>
          <w:sz w:val="28"/>
          <w:szCs w:val="28"/>
        </w:rPr>
        <w:t>класс</w:t>
      </w:r>
      <w:r>
        <w:rPr>
          <w:bCs/>
          <w:sz w:val="28"/>
          <w:szCs w:val="28"/>
        </w:rPr>
        <w:t xml:space="preserve"> </w:t>
      </w:r>
      <w:r w:rsidRPr="00120A58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А.В. </w:t>
      </w:r>
      <w:proofErr w:type="spellStart"/>
      <w:r>
        <w:rPr>
          <w:bCs/>
          <w:sz w:val="28"/>
          <w:szCs w:val="28"/>
        </w:rPr>
        <w:t>Перышкин</w:t>
      </w:r>
      <w:proofErr w:type="spellEnd"/>
      <w:r>
        <w:rPr>
          <w:bCs/>
          <w:sz w:val="28"/>
          <w:szCs w:val="28"/>
        </w:rPr>
        <w:t>)</w:t>
      </w:r>
    </w:p>
    <w:p w:rsidR="00570EBA" w:rsidRPr="00120A58" w:rsidRDefault="00570EBA" w:rsidP="00570EBA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570EBA" w:rsidRPr="00322565" w:rsidRDefault="00570EBA" w:rsidP="00570EB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56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A0F22" w:rsidRDefault="00570EBA" w:rsidP="00570EB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A58">
        <w:rPr>
          <w:rFonts w:ascii="Times New Roman" w:hAnsi="Times New Roman" w:cs="Times New Roman"/>
          <w:sz w:val="24"/>
          <w:szCs w:val="24"/>
        </w:rPr>
        <w:t>Комплект</w:t>
      </w:r>
      <w:r w:rsidRPr="00DF09B9">
        <w:rPr>
          <w:rFonts w:ascii="Times New Roman" w:hAnsi="Times New Roman" w:cs="Times New Roman"/>
          <w:sz w:val="24"/>
          <w:szCs w:val="24"/>
        </w:rPr>
        <w:t xml:space="preserve"> билетов для </w:t>
      </w:r>
      <w:r>
        <w:rPr>
          <w:rFonts w:ascii="Times New Roman" w:hAnsi="Times New Roman" w:cs="Times New Roman"/>
          <w:sz w:val="24"/>
          <w:szCs w:val="24"/>
        </w:rPr>
        <w:t>8  класса (2</w:t>
      </w:r>
      <w:r w:rsidRPr="00DF09B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09B9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C661DC">
        <w:rPr>
          <w:rFonts w:ascii="Times New Roman" w:hAnsi="Times New Roman" w:cs="Times New Roman"/>
          <w:sz w:val="24"/>
          <w:szCs w:val="24"/>
        </w:rPr>
        <w:t>68 часов за год</w:t>
      </w:r>
      <w:r w:rsidRPr="00DF09B9">
        <w:rPr>
          <w:rFonts w:ascii="Times New Roman" w:hAnsi="Times New Roman" w:cs="Times New Roman"/>
          <w:sz w:val="24"/>
          <w:szCs w:val="24"/>
        </w:rPr>
        <w:t xml:space="preserve"> обучения) состоит из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F09B9">
        <w:rPr>
          <w:rFonts w:ascii="Times New Roman" w:hAnsi="Times New Roman" w:cs="Times New Roman"/>
          <w:sz w:val="24"/>
          <w:szCs w:val="24"/>
        </w:rPr>
        <w:t xml:space="preserve"> билетов, каждый из которых включает два теоретических и один практический вопрос</w:t>
      </w:r>
      <w:r w:rsidR="002A0F22">
        <w:rPr>
          <w:rFonts w:ascii="Times New Roman" w:hAnsi="Times New Roman" w:cs="Times New Roman"/>
          <w:sz w:val="24"/>
          <w:szCs w:val="24"/>
        </w:rPr>
        <w:t>ы</w:t>
      </w:r>
      <w:r w:rsidRPr="00DF09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EBA" w:rsidRPr="00DF09B9" w:rsidRDefault="00570EBA" w:rsidP="00570EB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B9">
        <w:rPr>
          <w:rFonts w:ascii="Times New Roman" w:hAnsi="Times New Roman" w:cs="Times New Roman"/>
          <w:sz w:val="24"/>
          <w:szCs w:val="24"/>
        </w:rPr>
        <w:t xml:space="preserve">При проведении устного экзамена по физике учащимся предоставляется право использовать при необходимости: </w:t>
      </w:r>
    </w:p>
    <w:p w:rsidR="00570EBA" w:rsidRPr="00DF09B9" w:rsidRDefault="00570EBA" w:rsidP="00570EB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B9">
        <w:rPr>
          <w:rFonts w:ascii="Times New Roman" w:hAnsi="Times New Roman" w:cs="Times New Roman"/>
          <w:sz w:val="24"/>
          <w:szCs w:val="24"/>
        </w:rPr>
        <w:t xml:space="preserve">– справочные таблицы физических величин; </w:t>
      </w:r>
    </w:p>
    <w:p w:rsidR="00570EBA" w:rsidRDefault="00570EBA" w:rsidP="00570EB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B9">
        <w:rPr>
          <w:rFonts w:ascii="Times New Roman" w:hAnsi="Times New Roman" w:cs="Times New Roman"/>
          <w:sz w:val="24"/>
          <w:szCs w:val="24"/>
        </w:rPr>
        <w:t>– непрограммируемый калькулятор для вычислений при решении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EBA" w:rsidRPr="00DF09B9" w:rsidRDefault="00570EBA" w:rsidP="00570EB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B9">
        <w:rPr>
          <w:rFonts w:ascii="Times New Roman" w:hAnsi="Times New Roman" w:cs="Times New Roman"/>
          <w:sz w:val="24"/>
          <w:szCs w:val="24"/>
        </w:rPr>
        <w:t xml:space="preserve">Для подготовки ответа на вопросы билета учащимся предоставляется не менее </w:t>
      </w:r>
      <w:r w:rsidR="00175142">
        <w:rPr>
          <w:rFonts w:ascii="Times New Roman" w:hAnsi="Times New Roman" w:cs="Times New Roman"/>
          <w:sz w:val="24"/>
          <w:szCs w:val="24"/>
        </w:rPr>
        <w:t>20</w:t>
      </w:r>
      <w:r w:rsidRPr="00DF09B9">
        <w:rPr>
          <w:rFonts w:ascii="Times New Roman" w:hAnsi="Times New Roman" w:cs="Times New Roman"/>
          <w:sz w:val="24"/>
          <w:szCs w:val="24"/>
        </w:rPr>
        <w:t xml:space="preserve"> минут.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09B9">
        <w:rPr>
          <w:rFonts w:ascii="Times New Roman" w:hAnsi="Times New Roman" w:cs="Times New Roman"/>
          <w:sz w:val="24"/>
          <w:szCs w:val="24"/>
        </w:rPr>
        <w:t xml:space="preserve">твет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09B9">
        <w:rPr>
          <w:rFonts w:ascii="Times New Roman" w:hAnsi="Times New Roman" w:cs="Times New Roman"/>
          <w:sz w:val="24"/>
          <w:szCs w:val="24"/>
        </w:rPr>
        <w:t>ценива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09B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F09B9">
        <w:rPr>
          <w:rFonts w:ascii="Times New Roman" w:hAnsi="Times New Roman" w:cs="Times New Roman"/>
          <w:sz w:val="24"/>
          <w:szCs w:val="24"/>
        </w:rPr>
        <w:t xml:space="preserve"> исходя из максимума в 5 баллов за каждый вопрос и вывод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09B9">
        <w:rPr>
          <w:rFonts w:ascii="Times New Roman" w:hAnsi="Times New Roman" w:cs="Times New Roman"/>
          <w:sz w:val="24"/>
          <w:szCs w:val="24"/>
        </w:rPr>
        <w:t xml:space="preserve"> затем средн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F09B9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09B9">
        <w:rPr>
          <w:rFonts w:ascii="Times New Roman" w:hAnsi="Times New Roman" w:cs="Times New Roman"/>
          <w:sz w:val="24"/>
          <w:szCs w:val="24"/>
        </w:rPr>
        <w:t xml:space="preserve"> за экзамен. </w:t>
      </w:r>
    </w:p>
    <w:p w:rsidR="00570EBA" w:rsidRDefault="00570EBA" w:rsidP="00570EB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F09B9">
        <w:rPr>
          <w:rFonts w:ascii="Times New Roman" w:hAnsi="Times New Roman" w:cs="Times New Roman"/>
          <w:sz w:val="24"/>
          <w:szCs w:val="24"/>
        </w:rPr>
        <w:t>ценивани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09B9">
        <w:rPr>
          <w:rFonts w:ascii="Times New Roman" w:hAnsi="Times New Roman" w:cs="Times New Roman"/>
          <w:sz w:val="24"/>
          <w:szCs w:val="24"/>
        </w:rPr>
        <w:t xml:space="preserve"> ответов учащихся на теоретические вопросы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Pr="00DF09B9">
        <w:rPr>
          <w:rFonts w:ascii="Times New Roman" w:hAnsi="Times New Roman" w:cs="Times New Roman"/>
          <w:sz w:val="24"/>
          <w:szCs w:val="24"/>
        </w:rPr>
        <w:t>поэлементн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F09B9">
        <w:rPr>
          <w:rFonts w:ascii="Times New Roman" w:hAnsi="Times New Roman" w:cs="Times New Roman"/>
          <w:sz w:val="24"/>
          <w:szCs w:val="24"/>
        </w:rPr>
        <w:t xml:space="preserve"> анализ ответа на основе требований к знаниям и умениям той программы, по которой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DF09B9">
        <w:rPr>
          <w:rFonts w:ascii="Times New Roman" w:hAnsi="Times New Roman" w:cs="Times New Roman"/>
          <w:sz w:val="24"/>
          <w:szCs w:val="24"/>
        </w:rPr>
        <w:t xml:space="preserve">обучались, а также структурных элементов некоторых видов знаний и умений. </w:t>
      </w:r>
      <w:proofErr w:type="gramStart"/>
      <w:r w:rsidRPr="00DF09B9">
        <w:rPr>
          <w:rFonts w:ascii="Times New Roman" w:hAnsi="Times New Roman" w:cs="Times New Roman"/>
          <w:sz w:val="24"/>
          <w:szCs w:val="24"/>
        </w:rPr>
        <w:t xml:space="preserve">Ниже приведены обобщенные планы основных элементов физических знаний, в которых знаком * обозначены те элементы, которые можно считать обязательными и без наличия которых невозможно выставление удовлетворительной оценки. </w:t>
      </w:r>
      <w:proofErr w:type="gramEnd"/>
    </w:p>
    <w:p w:rsidR="00570EBA" w:rsidRDefault="00570EBA" w:rsidP="00570EB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3475" cy="4143375"/>
            <wp:effectExtent l="19050" t="0" r="9525" b="0"/>
            <wp:docPr id="1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42" w:rsidRDefault="00175142" w:rsidP="00175142">
      <w:pPr>
        <w:shd w:val="clear" w:color="auto" w:fill="FFFFFF"/>
        <w:ind w:firstLine="360"/>
        <w:jc w:val="center"/>
        <w:rPr>
          <w:b/>
          <w:bCs/>
          <w:i/>
          <w:spacing w:val="-5"/>
        </w:rPr>
      </w:pPr>
    </w:p>
    <w:p w:rsidR="00F3324B" w:rsidRDefault="00F3324B" w:rsidP="00175142">
      <w:pPr>
        <w:shd w:val="clear" w:color="auto" w:fill="FFFFFF"/>
        <w:ind w:firstLine="360"/>
        <w:jc w:val="center"/>
        <w:rPr>
          <w:b/>
          <w:bCs/>
          <w:i/>
          <w:spacing w:val="-5"/>
        </w:rPr>
      </w:pPr>
    </w:p>
    <w:p w:rsidR="00F3324B" w:rsidRDefault="00F3324B" w:rsidP="00175142">
      <w:pPr>
        <w:shd w:val="clear" w:color="auto" w:fill="FFFFFF"/>
        <w:ind w:firstLine="360"/>
        <w:jc w:val="center"/>
        <w:rPr>
          <w:b/>
          <w:bCs/>
          <w:i/>
          <w:spacing w:val="-5"/>
        </w:rPr>
      </w:pPr>
    </w:p>
    <w:p w:rsidR="00F3324B" w:rsidRDefault="00F3324B" w:rsidP="00175142">
      <w:pPr>
        <w:shd w:val="clear" w:color="auto" w:fill="FFFFFF"/>
        <w:ind w:firstLine="360"/>
        <w:jc w:val="center"/>
        <w:rPr>
          <w:b/>
          <w:bCs/>
          <w:i/>
          <w:spacing w:val="-5"/>
        </w:rPr>
      </w:pPr>
    </w:p>
    <w:p w:rsidR="00F3324B" w:rsidRDefault="00F3324B" w:rsidP="00175142">
      <w:pPr>
        <w:shd w:val="clear" w:color="auto" w:fill="FFFFFF"/>
        <w:ind w:firstLine="360"/>
        <w:jc w:val="center"/>
        <w:rPr>
          <w:b/>
          <w:bCs/>
          <w:i/>
          <w:spacing w:val="-5"/>
        </w:rPr>
      </w:pPr>
    </w:p>
    <w:p w:rsidR="00175142" w:rsidRPr="001B72FC" w:rsidRDefault="00175142" w:rsidP="00175142">
      <w:pPr>
        <w:shd w:val="clear" w:color="auto" w:fill="FFFFFF"/>
        <w:ind w:firstLine="360"/>
        <w:jc w:val="center"/>
        <w:rPr>
          <w:i/>
        </w:rPr>
      </w:pPr>
      <w:r w:rsidRPr="001B72FC">
        <w:rPr>
          <w:b/>
          <w:bCs/>
          <w:i/>
          <w:spacing w:val="-5"/>
        </w:rPr>
        <w:t>Оценивание устного ответа</w:t>
      </w:r>
    </w:p>
    <w:p w:rsidR="00175142" w:rsidRPr="001B72FC" w:rsidRDefault="00175142" w:rsidP="00175142">
      <w:pPr>
        <w:shd w:val="clear" w:color="auto" w:fill="FFFFFF"/>
        <w:ind w:firstLine="360"/>
        <w:jc w:val="both"/>
      </w:pPr>
      <w:r w:rsidRPr="001B72FC">
        <w:rPr>
          <w:b/>
          <w:bCs/>
        </w:rPr>
        <w:t xml:space="preserve">Оценка «5» </w:t>
      </w:r>
      <w:r w:rsidRPr="001B72FC">
        <w:t>ставится в том случае, если учащийся:</w:t>
      </w:r>
    </w:p>
    <w:p w:rsidR="00175142" w:rsidRPr="001B72FC" w:rsidRDefault="00175142" w:rsidP="00175142">
      <w:pPr>
        <w:shd w:val="clear" w:color="auto" w:fill="FFFFFF"/>
        <w:tabs>
          <w:tab w:val="left" w:pos="2977"/>
        </w:tabs>
        <w:ind w:firstLine="360"/>
        <w:jc w:val="both"/>
      </w:pPr>
      <w:r w:rsidRPr="001B72FC">
        <w:rPr>
          <w:spacing w:val="-1"/>
        </w:rPr>
        <w:t xml:space="preserve">- обнаруживает правильное понимание физической сущности </w:t>
      </w:r>
      <w:r w:rsidRPr="001B72FC">
        <w:rPr>
          <w:spacing w:val="-8"/>
        </w:rPr>
        <w:t xml:space="preserve">рассматриваемых явлений и закономерностей, законов и теорий, дает </w:t>
      </w:r>
      <w:r w:rsidRPr="001B72FC">
        <w:rPr>
          <w:spacing w:val="-9"/>
        </w:rPr>
        <w:t xml:space="preserve">точное определение и истолкование основных понятий, законов, теорий, </w:t>
      </w:r>
      <w:r w:rsidRPr="001B72FC">
        <w:rPr>
          <w:spacing w:val="-10"/>
        </w:rPr>
        <w:t xml:space="preserve">а также верное определение физических величин, их единиц и способов </w:t>
      </w:r>
      <w:r w:rsidRPr="001B72FC">
        <w:t>измерения;</w:t>
      </w:r>
    </w:p>
    <w:p w:rsidR="00175142" w:rsidRPr="001B72FC" w:rsidRDefault="00175142" w:rsidP="00175142">
      <w:pPr>
        <w:shd w:val="clear" w:color="auto" w:fill="FFFFFF"/>
        <w:ind w:firstLine="360"/>
        <w:jc w:val="both"/>
      </w:pPr>
      <w:r w:rsidRPr="001B72FC">
        <w:t>-  правильно выполняет чертежи, схемы и графики, сопутствующие ответу;</w:t>
      </w:r>
    </w:p>
    <w:p w:rsidR="00175142" w:rsidRPr="001B72FC" w:rsidRDefault="00175142" w:rsidP="00175142">
      <w:pPr>
        <w:shd w:val="clear" w:color="auto" w:fill="FFFFFF"/>
        <w:ind w:firstLine="360"/>
        <w:jc w:val="both"/>
      </w:pPr>
      <w:r w:rsidRPr="001B72FC">
        <w:rPr>
          <w:spacing w:val="-16"/>
        </w:rPr>
        <w:t xml:space="preserve">- </w:t>
      </w:r>
      <w:r w:rsidRPr="001B72FC">
        <w:rPr>
          <w:spacing w:val="-9"/>
        </w:rPr>
        <w:t xml:space="preserve">строит ответ по собственному плану, сопровождает рассказ своими примерами, умеет применять знания в новой ситуации при выполнении </w:t>
      </w:r>
      <w:r w:rsidRPr="001B72FC">
        <w:t>практических заданий;</w:t>
      </w:r>
    </w:p>
    <w:p w:rsidR="00175142" w:rsidRPr="001B72FC" w:rsidRDefault="00175142" w:rsidP="00175142">
      <w:pPr>
        <w:shd w:val="clear" w:color="auto" w:fill="FFFFFF"/>
        <w:ind w:firstLine="360"/>
        <w:jc w:val="both"/>
      </w:pPr>
      <w:r w:rsidRPr="001B72FC">
        <w:rPr>
          <w:spacing w:val="-16"/>
        </w:rPr>
        <w:t xml:space="preserve">- </w:t>
      </w:r>
      <w:r w:rsidRPr="001B72FC">
        <w:rPr>
          <w:spacing w:val="-11"/>
        </w:rPr>
        <w:t xml:space="preserve">может установить связь между изучаемыми и ранее изученными в курсе </w:t>
      </w:r>
      <w:r w:rsidRPr="001B72FC">
        <w:rPr>
          <w:spacing w:val="-5"/>
        </w:rPr>
        <w:t xml:space="preserve">физики вопросами, а также с материалом, усвоенным при изучении </w:t>
      </w:r>
      <w:r w:rsidRPr="001B72FC">
        <w:t>других предметов.</w:t>
      </w:r>
    </w:p>
    <w:p w:rsidR="00175142" w:rsidRPr="001B72FC" w:rsidRDefault="00175142" w:rsidP="00175142">
      <w:pPr>
        <w:shd w:val="clear" w:color="auto" w:fill="FFFFFF"/>
        <w:ind w:firstLine="360"/>
        <w:jc w:val="both"/>
      </w:pPr>
      <w:r w:rsidRPr="001B72FC">
        <w:t>------------------------------------------------------------------------------------------------</w:t>
      </w:r>
    </w:p>
    <w:p w:rsidR="00175142" w:rsidRPr="001B72FC" w:rsidRDefault="00175142" w:rsidP="00175142">
      <w:pPr>
        <w:shd w:val="clear" w:color="auto" w:fill="FFFFFF"/>
        <w:ind w:firstLine="360"/>
        <w:jc w:val="both"/>
      </w:pPr>
      <w:r w:rsidRPr="001B72FC">
        <w:rPr>
          <w:b/>
          <w:bCs/>
          <w:spacing w:val="-1"/>
        </w:rPr>
        <w:t xml:space="preserve">Оценка «4» </w:t>
      </w:r>
      <w:r w:rsidRPr="001B72FC">
        <w:rPr>
          <w:spacing w:val="-1"/>
        </w:rPr>
        <w:t xml:space="preserve">ставится, если ответ удовлетворяет основным требованиям к </w:t>
      </w:r>
      <w:r w:rsidRPr="001B72FC">
        <w:rPr>
          <w:spacing w:val="-7"/>
        </w:rPr>
        <w:t xml:space="preserve">ответу на оценку «5», но в нем не используются собственный план рассказа, </w:t>
      </w:r>
      <w:r w:rsidRPr="001B72FC">
        <w:rPr>
          <w:spacing w:val="-5"/>
        </w:rPr>
        <w:t xml:space="preserve">свои примеры, не применяются знания в новой ситуации, нет связи с ранее </w:t>
      </w:r>
      <w:r w:rsidRPr="001B72FC">
        <w:t>изученным материалом и материалом, усвоенным при изучении других предметов.</w:t>
      </w:r>
    </w:p>
    <w:p w:rsidR="00175142" w:rsidRPr="001B72FC" w:rsidRDefault="00175142" w:rsidP="00175142">
      <w:pPr>
        <w:shd w:val="clear" w:color="auto" w:fill="FFFFFF"/>
        <w:ind w:firstLine="360"/>
        <w:jc w:val="both"/>
      </w:pPr>
      <w:r w:rsidRPr="001B72FC">
        <w:t>------------------------------------------------------------------------------------------------</w:t>
      </w:r>
    </w:p>
    <w:p w:rsidR="00175142" w:rsidRPr="001B72FC" w:rsidRDefault="00175142" w:rsidP="00175142">
      <w:pPr>
        <w:shd w:val="clear" w:color="auto" w:fill="FFFFFF"/>
        <w:ind w:firstLine="360"/>
        <w:jc w:val="both"/>
      </w:pPr>
      <w:r w:rsidRPr="001B72FC">
        <w:rPr>
          <w:b/>
          <w:bCs/>
        </w:rPr>
        <w:t xml:space="preserve">Оценка «3»    </w:t>
      </w:r>
      <w:r w:rsidRPr="001B72FC">
        <w:t xml:space="preserve">ставится,   если   большая   часть   ответа   удовлетворяет </w:t>
      </w:r>
      <w:r w:rsidRPr="001B72FC">
        <w:rPr>
          <w:spacing w:val="-10"/>
        </w:rPr>
        <w:t xml:space="preserve">требованиям к ответу на оценку «4», но обнаруживаются отдельные пробелы, </w:t>
      </w:r>
      <w:r w:rsidRPr="001B72FC">
        <w:rPr>
          <w:spacing w:val="-9"/>
        </w:rPr>
        <w:t xml:space="preserve">не препятствующие дальнейшему усвоению программного материала; учащийся умеет применять полученные знания при решении простых задач с </w:t>
      </w:r>
      <w:r w:rsidRPr="001B72FC">
        <w:rPr>
          <w:spacing w:val="-4"/>
        </w:rPr>
        <w:t xml:space="preserve">использованием  готовых  формул,  но  затрудняется  при  решении  задач, </w:t>
      </w:r>
      <w:r w:rsidRPr="001B72FC">
        <w:t>требующих преобразование формул.</w:t>
      </w:r>
    </w:p>
    <w:p w:rsidR="00175142" w:rsidRPr="001B72FC" w:rsidRDefault="00175142" w:rsidP="00175142">
      <w:pPr>
        <w:shd w:val="clear" w:color="auto" w:fill="FFFFFF"/>
        <w:ind w:firstLine="360"/>
        <w:jc w:val="both"/>
      </w:pPr>
      <w:r w:rsidRPr="001B72FC">
        <w:t>-----------------------------------------------------------------------------------------------</w:t>
      </w:r>
    </w:p>
    <w:p w:rsidR="00175142" w:rsidRPr="001B72FC" w:rsidRDefault="00175142" w:rsidP="00175142">
      <w:pPr>
        <w:shd w:val="clear" w:color="auto" w:fill="FFFFFF"/>
        <w:ind w:firstLine="360"/>
        <w:jc w:val="both"/>
        <w:rPr>
          <w:spacing w:val="-9"/>
        </w:rPr>
      </w:pPr>
      <w:r w:rsidRPr="001B72FC">
        <w:rPr>
          <w:b/>
          <w:bCs/>
          <w:spacing w:val="-1"/>
        </w:rPr>
        <w:t xml:space="preserve">Оценка «2» </w:t>
      </w:r>
      <w:r w:rsidRPr="001B72FC">
        <w:rPr>
          <w:spacing w:val="-1"/>
        </w:rPr>
        <w:t xml:space="preserve">ставится в том случае, если учащийся не овладел основными </w:t>
      </w:r>
      <w:r w:rsidRPr="001B72FC">
        <w:rPr>
          <w:spacing w:val="-9"/>
        </w:rPr>
        <w:t>знаниями и умениями в соответствии с требованиями программы.</w:t>
      </w:r>
    </w:p>
    <w:p w:rsidR="00175142" w:rsidRPr="001B72FC" w:rsidRDefault="00175142" w:rsidP="00175142">
      <w:pPr>
        <w:shd w:val="clear" w:color="auto" w:fill="FFFFFF"/>
        <w:ind w:firstLine="360"/>
        <w:jc w:val="both"/>
      </w:pPr>
      <w:r w:rsidRPr="001B72FC">
        <w:rPr>
          <w:spacing w:val="-9"/>
        </w:rPr>
        <w:t>---------------------------------------------------------------------------------------------------------</w:t>
      </w:r>
    </w:p>
    <w:p w:rsidR="00175142" w:rsidRPr="001B72FC" w:rsidRDefault="00175142" w:rsidP="00175142">
      <w:pPr>
        <w:shd w:val="clear" w:color="auto" w:fill="FFFFFF"/>
        <w:ind w:firstLine="360"/>
        <w:jc w:val="both"/>
      </w:pPr>
      <w:r w:rsidRPr="001B72FC">
        <w:rPr>
          <w:b/>
          <w:bCs/>
        </w:rPr>
        <w:t xml:space="preserve">Оценка «1» </w:t>
      </w:r>
      <w:r w:rsidRPr="001B72FC">
        <w:t>ставится в том случае, если учащийся  не может ответить ни на один из поставленных вопросов.</w:t>
      </w:r>
    </w:p>
    <w:p w:rsidR="00175142" w:rsidRPr="001B72FC" w:rsidRDefault="00175142" w:rsidP="00175142">
      <w:pPr>
        <w:ind w:firstLine="709"/>
        <w:jc w:val="both"/>
      </w:pPr>
    </w:p>
    <w:tbl>
      <w:tblPr>
        <w:tblW w:w="10579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98"/>
        <w:gridCol w:w="1081"/>
      </w:tblGrid>
      <w:tr w:rsidR="00175142" w:rsidRPr="001B72FC" w:rsidTr="009A4D11">
        <w:trPr>
          <w:tblCellSpacing w:w="0" w:type="dxa"/>
        </w:trPr>
        <w:tc>
          <w:tcPr>
            <w:tcW w:w="9498" w:type="dxa"/>
            <w:hideMark/>
          </w:tcPr>
          <w:p w:rsidR="00175142" w:rsidRPr="001B72FC" w:rsidRDefault="00175142" w:rsidP="00F3324B">
            <w:pPr>
              <w:ind w:right="-365"/>
              <w:jc w:val="center"/>
              <w:rPr>
                <w:b/>
              </w:rPr>
            </w:pPr>
            <w:r w:rsidRPr="001B72FC">
              <w:rPr>
                <w:b/>
                <w:bCs/>
                <w:i/>
                <w:iCs/>
              </w:rPr>
              <w:t>Критерии оценивания выполнения расчётной  задачи</w:t>
            </w:r>
          </w:p>
        </w:tc>
        <w:tc>
          <w:tcPr>
            <w:tcW w:w="1081" w:type="dxa"/>
            <w:hideMark/>
          </w:tcPr>
          <w:p w:rsidR="00175142" w:rsidRPr="001B72FC" w:rsidRDefault="00175142" w:rsidP="009A4D11">
            <w:pPr>
              <w:jc w:val="both"/>
            </w:pPr>
          </w:p>
        </w:tc>
      </w:tr>
      <w:tr w:rsidR="00175142" w:rsidRPr="001B72FC" w:rsidTr="009A4D11">
        <w:trPr>
          <w:tblCellSpacing w:w="0" w:type="dxa"/>
        </w:trPr>
        <w:tc>
          <w:tcPr>
            <w:tcW w:w="9498" w:type="dxa"/>
            <w:hideMark/>
          </w:tcPr>
          <w:p w:rsidR="00175142" w:rsidRPr="001B72FC" w:rsidRDefault="00175142" w:rsidP="009A4D11">
            <w:pPr>
              <w:jc w:val="both"/>
            </w:pPr>
          </w:p>
        </w:tc>
        <w:tc>
          <w:tcPr>
            <w:tcW w:w="1081" w:type="dxa"/>
            <w:hideMark/>
          </w:tcPr>
          <w:p w:rsidR="00175142" w:rsidRPr="001B72FC" w:rsidRDefault="00175142" w:rsidP="009A4D11">
            <w:pPr>
              <w:jc w:val="both"/>
            </w:pPr>
          </w:p>
        </w:tc>
      </w:tr>
      <w:tr w:rsidR="00175142" w:rsidRPr="001B72FC" w:rsidTr="009A4D11">
        <w:trPr>
          <w:tblCellSpacing w:w="0" w:type="dxa"/>
        </w:trPr>
        <w:tc>
          <w:tcPr>
            <w:tcW w:w="9498" w:type="dxa"/>
            <w:hideMark/>
          </w:tcPr>
          <w:p w:rsidR="00175142" w:rsidRPr="001B72FC" w:rsidRDefault="00175142" w:rsidP="009A4D11">
            <w:pPr>
              <w:jc w:val="both"/>
            </w:pPr>
            <w:r w:rsidRPr="001B72FC">
              <w:rPr>
                <w:bCs/>
              </w:rPr>
              <w:t>Приведено полное правильное решение, включающее следующие элементы:</w:t>
            </w:r>
          </w:p>
          <w:p w:rsidR="00175142" w:rsidRPr="001B72FC" w:rsidRDefault="00175142" w:rsidP="009A4D11">
            <w:pPr>
              <w:jc w:val="both"/>
            </w:pPr>
            <w:r>
              <w:rPr>
                <w:bCs/>
              </w:rPr>
              <w:t>1.В</w:t>
            </w:r>
            <w:r w:rsidRPr="001B72FC">
              <w:rPr>
                <w:bCs/>
              </w:rPr>
              <w:t xml:space="preserve">ерно записано краткое условие задачи, при необходимости сделан рисунок, записана формула, </w:t>
            </w:r>
            <w:r w:rsidRPr="001B72FC">
              <w:rPr>
                <w:bCs/>
                <w:i/>
                <w:iCs/>
              </w:rPr>
              <w:t xml:space="preserve">применение которой необходимо </w:t>
            </w:r>
            <w:r w:rsidRPr="001B72FC">
              <w:rPr>
                <w:bCs/>
              </w:rPr>
              <w:t>для решения задачи выбранным способом;</w:t>
            </w:r>
          </w:p>
          <w:p w:rsidR="00175142" w:rsidRPr="001B72FC" w:rsidRDefault="00175142" w:rsidP="009A4D11">
            <w:pPr>
              <w:jc w:val="both"/>
            </w:pPr>
            <w:r>
              <w:rPr>
                <w:bCs/>
              </w:rPr>
              <w:t>2.П</w:t>
            </w:r>
            <w:r w:rsidRPr="001B72FC">
              <w:rPr>
                <w:bCs/>
              </w:rPr>
              <w:t>роведены необходимые математические преобразования и расчеты, приводящие к правильному числовому ответу, и представлен ответ;</w:t>
            </w:r>
          </w:p>
          <w:p w:rsidR="00175142" w:rsidRPr="001B72FC" w:rsidRDefault="00175142" w:rsidP="009A4D11">
            <w:pPr>
              <w:jc w:val="both"/>
              <w:rPr>
                <w:bCs/>
              </w:rPr>
            </w:pPr>
            <w:r>
              <w:rPr>
                <w:bCs/>
              </w:rPr>
              <w:t>3.П</w:t>
            </w:r>
            <w:r w:rsidRPr="001B72FC">
              <w:rPr>
                <w:bCs/>
              </w:rPr>
              <w:t>ри устной беседе учащийся демонстрирует понимание физических процессов или явлений, описанных в условии задачи</w:t>
            </w:r>
          </w:p>
          <w:p w:rsidR="00175142" w:rsidRPr="001B72FC" w:rsidRDefault="00175142" w:rsidP="009A4D11">
            <w:pPr>
              <w:ind w:left="720"/>
              <w:jc w:val="both"/>
            </w:pPr>
            <w:r w:rsidRPr="001B72FC">
              <w:rPr>
                <w:bCs/>
              </w:rPr>
              <w:t>---------------------------------------------------------------------------------------------------</w:t>
            </w:r>
          </w:p>
        </w:tc>
        <w:tc>
          <w:tcPr>
            <w:tcW w:w="1081" w:type="dxa"/>
            <w:hideMark/>
          </w:tcPr>
          <w:p w:rsidR="00175142" w:rsidRPr="001B72FC" w:rsidRDefault="00175142" w:rsidP="009A4D11">
            <w:pPr>
              <w:jc w:val="both"/>
              <w:rPr>
                <w:b/>
              </w:rPr>
            </w:pPr>
            <w:r w:rsidRPr="001B72FC">
              <w:rPr>
                <w:b/>
                <w:bCs/>
              </w:rPr>
              <w:t>5</w:t>
            </w:r>
          </w:p>
        </w:tc>
      </w:tr>
      <w:tr w:rsidR="00175142" w:rsidRPr="001B72FC" w:rsidTr="009A4D11">
        <w:trPr>
          <w:trHeight w:val="1576"/>
          <w:tblCellSpacing w:w="0" w:type="dxa"/>
        </w:trPr>
        <w:tc>
          <w:tcPr>
            <w:tcW w:w="9498" w:type="dxa"/>
            <w:hideMark/>
          </w:tcPr>
          <w:p w:rsidR="00175142" w:rsidRPr="001B72FC" w:rsidRDefault="00175142" w:rsidP="009A4D11">
            <w:pPr>
              <w:jc w:val="both"/>
              <w:rPr>
                <w:bCs/>
              </w:rPr>
            </w:pPr>
            <w:r w:rsidRPr="001B72FC">
              <w:rPr>
                <w:bCs/>
              </w:rPr>
              <w:t>Представлено правильное решение, но допущена одна из перечисленных ниже ошибок, которая привела к неверному числовому ответу: в арифметических вычислениях,</w:t>
            </w:r>
            <w:r w:rsidRPr="001B72FC">
              <w:br/>
            </w:r>
            <w:r w:rsidRPr="001B72FC">
              <w:rPr>
                <w:bCs/>
                <w:i/>
                <w:iCs/>
              </w:rPr>
              <w:t>ИЛИ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-</w:t>
            </w:r>
            <w:r w:rsidRPr="001B72FC">
              <w:rPr>
                <w:bCs/>
              </w:rPr>
              <w:t>п</w:t>
            </w:r>
            <w:proofErr w:type="gramEnd"/>
            <w:r w:rsidRPr="001B72FC">
              <w:rPr>
                <w:bCs/>
              </w:rPr>
              <w:t>ри переводе единиц физической величины,</w:t>
            </w:r>
          </w:p>
          <w:p w:rsidR="00175142" w:rsidRPr="001B72FC" w:rsidRDefault="00175142" w:rsidP="009A4D11">
            <w:pPr>
              <w:jc w:val="both"/>
            </w:pPr>
            <w:r w:rsidRPr="001B72FC">
              <w:rPr>
                <w:bCs/>
              </w:rPr>
              <w:t>-------------------------------------------------------------------------------------------------------------</w:t>
            </w:r>
          </w:p>
        </w:tc>
        <w:tc>
          <w:tcPr>
            <w:tcW w:w="1081" w:type="dxa"/>
            <w:hideMark/>
          </w:tcPr>
          <w:p w:rsidR="00175142" w:rsidRPr="001B72FC" w:rsidRDefault="00175142" w:rsidP="009A4D11">
            <w:pPr>
              <w:jc w:val="both"/>
              <w:rPr>
                <w:b/>
              </w:rPr>
            </w:pPr>
            <w:r w:rsidRPr="001B72FC">
              <w:rPr>
                <w:b/>
                <w:bCs/>
              </w:rPr>
              <w:t>4</w:t>
            </w:r>
          </w:p>
        </w:tc>
      </w:tr>
      <w:tr w:rsidR="00175142" w:rsidRPr="001B72FC" w:rsidTr="009A4D11">
        <w:trPr>
          <w:tblCellSpacing w:w="0" w:type="dxa"/>
        </w:trPr>
        <w:tc>
          <w:tcPr>
            <w:tcW w:w="9498" w:type="dxa"/>
            <w:hideMark/>
          </w:tcPr>
          <w:p w:rsidR="00175142" w:rsidRDefault="00175142" w:rsidP="009A4D11">
            <w:pPr>
              <w:jc w:val="both"/>
              <w:rPr>
                <w:bCs/>
              </w:rPr>
            </w:pPr>
            <w:r w:rsidRPr="001B72FC">
              <w:rPr>
                <w:bCs/>
              </w:rPr>
              <w:t>Представлено решение, но допущена одна из перечисленных ниже ошибок, которая привела к неверному числовому ответу: в записи краткого условия задачи, схеме или рисунке,</w:t>
            </w:r>
            <w:r w:rsidRPr="001B72FC">
              <w:br/>
            </w:r>
            <w:r w:rsidRPr="001B72FC">
              <w:rPr>
                <w:bCs/>
                <w:i/>
                <w:iCs/>
              </w:rPr>
              <w:t>ИЛИ</w:t>
            </w:r>
            <w:r>
              <w:rPr>
                <w:bCs/>
                <w:i/>
                <w:iCs/>
              </w:rPr>
              <w:t xml:space="preserve"> - </w:t>
            </w:r>
            <w:r w:rsidRPr="001B72FC">
              <w:rPr>
                <w:bCs/>
              </w:rPr>
              <w:t>при использовании справочных табличных данных,</w:t>
            </w:r>
          </w:p>
          <w:p w:rsidR="00175142" w:rsidRPr="001B72FC" w:rsidRDefault="00175142" w:rsidP="009A4D11">
            <w:pPr>
              <w:jc w:val="both"/>
              <w:rPr>
                <w:bCs/>
              </w:rPr>
            </w:pPr>
            <w:r w:rsidRPr="001B72FC">
              <w:rPr>
                <w:bCs/>
                <w:i/>
                <w:iCs/>
              </w:rPr>
              <w:t>ИЛ</w:t>
            </w:r>
            <w:proofErr w:type="gramStart"/>
            <w:r w:rsidRPr="001B72FC">
              <w:rPr>
                <w:bCs/>
                <w:i/>
                <w:iCs/>
              </w:rPr>
              <w:t>И</w:t>
            </w:r>
            <w:r>
              <w:rPr>
                <w:bCs/>
                <w:i/>
                <w:iCs/>
              </w:rPr>
              <w:t>-</w:t>
            </w:r>
            <w:proofErr w:type="gramEnd"/>
            <w:r>
              <w:t>-</w:t>
            </w:r>
            <w:r w:rsidRPr="001B72FC">
              <w:rPr>
                <w:bCs/>
              </w:rPr>
              <w:t xml:space="preserve"> в математическом преобразовании исходной формулы</w:t>
            </w:r>
          </w:p>
          <w:p w:rsidR="00175142" w:rsidRPr="001B72FC" w:rsidRDefault="00175142" w:rsidP="009A4D11">
            <w:pPr>
              <w:jc w:val="both"/>
            </w:pPr>
            <w:r w:rsidRPr="001B72FC">
              <w:rPr>
                <w:bCs/>
              </w:rPr>
              <w:t>--------------------------------------------------------------------------------------------------------------</w:t>
            </w:r>
          </w:p>
        </w:tc>
        <w:tc>
          <w:tcPr>
            <w:tcW w:w="1081" w:type="dxa"/>
            <w:hideMark/>
          </w:tcPr>
          <w:p w:rsidR="00175142" w:rsidRPr="001B72FC" w:rsidRDefault="00175142" w:rsidP="009A4D11">
            <w:pPr>
              <w:jc w:val="both"/>
              <w:rPr>
                <w:b/>
              </w:rPr>
            </w:pPr>
            <w:r w:rsidRPr="001B72FC">
              <w:rPr>
                <w:b/>
                <w:bCs/>
              </w:rPr>
              <w:t>3</w:t>
            </w:r>
          </w:p>
        </w:tc>
      </w:tr>
      <w:tr w:rsidR="00175142" w:rsidRPr="001B72FC" w:rsidTr="009A4D11">
        <w:trPr>
          <w:tblCellSpacing w:w="0" w:type="dxa"/>
        </w:trPr>
        <w:tc>
          <w:tcPr>
            <w:tcW w:w="9498" w:type="dxa"/>
            <w:hideMark/>
          </w:tcPr>
          <w:p w:rsidR="00175142" w:rsidRPr="001B72FC" w:rsidRDefault="00175142" w:rsidP="009A4D11">
            <w:pPr>
              <w:jc w:val="both"/>
              <w:rPr>
                <w:bCs/>
              </w:rPr>
            </w:pPr>
            <w:r w:rsidRPr="001B72FC">
              <w:rPr>
                <w:bCs/>
              </w:rPr>
              <w:t>Все случаи решения, которые не соответствуют вышеуказанным критериям выставления оценок</w:t>
            </w:r>
          </w:p>
          <w:p w:rsidR="00175142" w:rsidRPr="001B72FC" w:rsidRDefault="00175142" w:rsidP="009A4D11">
            <w:pPr>
              <w:ind w:right="344"/>
              <w:jc w:val="both"/>
            </w:pPr>
            <w:r w:rsidRPr="001B72FC">
              <w:rPr>
                <w:bCs/>
              </w:rPr>
              <w:t>--------------------------------------------------------------------------------------------------------------</w:t>
            </w:r>
          </w:p>
        </w:tc>
        <w:tc>
          <w:tcPr>
            <w:tcW w:w="1081" w:type="dxa"/>
            <w:hideMark/>
          </w:tcPr>
          <w:p w:rsidR="00175142" w:rsidRPr="001B72FC" w:rsidRDefault="00175142" w:rsidP="009A4D11">
            <w:pPr>
              <w:jc w:val="both"/>
              <w:rPr>
                <w:b/>
              </w:rPr>
            </w:pPr>
            <w:r w:rsidRPr="001B72FC">
              <w:rPr>
                <w:b/>
                <w:bCs/>
              </w:rPr>
              <w:t>2</w:t>
            </w:r>
          </w:p>
        </w:tc>
      </w:tr>
      <w:tr w:rsidR="00175142" w:rsidRPr="001B72FC" w:rsidTr="009A4D11">
        <w:trPr>
          <w:tblCellSpacing w:w="0" w:type="dxa"/>
        </w:trPr>
        <w:tc>
          <w:tcPr>
            <w:tcW w:w="9498" w:type="dxa"/>
            <w:hideMark/>
          </w:tcPr>
          <w:p w:rsidR="00175142" w:rsidRPr="001B72FC" w:rsidRDefault="00175142" w:rsidP="009A4D11">
            <w:pPr>
              <w:jc w:val="both"/>
            </w:pPr>
          </w:p>
        </w:tc>
        <w:tc>
          <w:tcPr>
            <w:tcW w:w="1081" w:type="dxa"/>
            <w:hideMark/>
          </w:tcPr>
          <w:p w:rsidR="00175142" w:rsidRPr="001B72FC" w:rsidRDefault="00175142" w:rsidP="009A4D11">
            <w:pPr>
              <w:jc w:val="both"/>
            </w:pPr>
          </w:p>
        </w:tc>
      </w:tr>
    </w:tbl>
    <w:p w:rsidR="00976DE0" w:rsidRDefault="00976DE0" w:rsidP="00175142">
      <w:pPr>
        <w:jc w:val="center"/>
        <w:rPr>
          <w:b/>
          <w:i/>
        </w:rPr>
      </w:pPr>
    </w:p>
    <w:p w:rsidR="00175142" w:rsidRPr="001B72FC" w:rsidRDefault="00175142" w:rsidP="00175142">
      <w:pPr>
        <w:jc w:val="center"/>
        <w:rPr>
          <w:b/>
          <w:i/>
        </w:rPr>
      </w:pPr>
      <w:r w:rsidRPr="001B72FC">
        <w:rPr>
          <w:b/>
          <w:i/>
        </w:rPr>
        <w:t>Критерии оценки выполнения  экспериментально</w:t>
      </w:r>
      <w:r w:rsidR="002A0F22">
        <w:rPr>
          <w:b/>
          <w:i/>
        </w:rPr>
        <w:t>й задачи</w:t>
      </w:r>
    </w:p>
    <w:p w:rsidR="00175142" w:rsidRPr="001B72FC" w:rsidRDefault="00175142" w:rsidP="00175142">
      <w:pPr>
        <w:jc w:val="both"/>
        <w:rPr>
          <w:b/>
        </w:rPr>
      </w:pPr>
      <w:r w:rsidRPr="001B72FC">
        <w:t xml:space="preserve">Полностью правильное выполнение задания, включающее: 1) схематичный рисунок экспериментальной установки; 2) формулу для расчета искомой величины по доступным для измерения величинам; 3) правильно записанные результаты прямых измерений (указываются физические величины, прямые измерения которых необходимо провести в данном задании); 4) полученное правильное числовое значение искомой величины. </w:t>
      </w:r>
      <w:r w:rsidR="00976DE0">
        <w:rPr>
          <w:b/>
        </w:rPr>
        <w:t xml:space="preserve">- 5 </w:t>
      </w:r>
    </w:p>
    <w:p w:rsidR="00175142" w:rsidRPr="001B72FC" w:rsidRDefault="00175142" w:rsidP="00175142">
      <w:pPr>
        <w:jc w:val="both"/>
        <w:rPr>
          <w:b/>
        </w:rPr>
      </w:pPr>
      <w:r w:rsidRPr="001B72FC">
        <w:rPr>
          <w:b/>
        </w:rPr>
        <w:t>-----------------------------------------------------------------------------------------------------------</w:t>
      </w:r>
    </w:p>
    <w:p w:rsidR="00175142" w:rsidRPr="001B72FC" w:rsidRDefault="00175142" w:rsidP="00175142">
      <w:pPr>
        <w:jc w:val="both"/>
      </w:pPr>
      <w:r w:rsidRPr="001B72FC">
        <w:t xml:space="preserve">Приведены все элементы правильного ответа 1-4, но допущена ошибка при вычислении значения искомой величины; </w:t>
      </w:r>
    </w:p>
    <w:p w:rsidR="00175142" w:rsidRPr="001B72FC" w:rsidRDefault="00175142" w:rsidP="00175142">
      <w:pPr>
        <w:jc w:val="both"/>
      </w:pPr>
      <w:r w:rsidRPr="001B72FC">
        <w:t>ИЛИ допущена ошибка при переводе одной из измеренных величин в СИ, что привело к ошибке при вычислении значения искомой величины;</w:t>
      </w:r>
    </w:p>
    <w:p w:rsidR="00175142" w:rsidRPr="001B72FC" w:rsidRDefault="00175142" w:rsidP="00175142">
      <w:pPr>
        <w:jc w:val="both"/>
      </w:pPr>
      <w:r w:rsidRPr="001B72FC">
        <w:t xml:space="preserve"> ИЛИ допущена ошибка в схематичном рисунке экспериментальной установки, или рисунок отсутствует -  </w:t>
      </w:r>
    </w:p>
    <w:p w:rsidR="00175142" w:rsidRPr="001B72FC" w:rsidRDefault="00175142" w:rsidP="00175142">
      <w:pPr>
        <w:jc w:val="both"/>
        <w:rPr>
          <w:b/>
        </w:rPr>
      </w:pPr>
      <w:r w:rsidRPr="001B72FC">
        <w:t xml:space="preserve">ИЛИ отсутствует формула в общем виде для расчета искомой величины - </w:t>
      </w:r>
      <w:r w:rsidR="00976DE0">
        <w:rPr>
          <w:b/>
        </w:rPr>
        <w:t>4</w:t>
      </w:r>
      <w:r w:rsidRPr="001B72FC">
        <w:rPr>
          <w:b/>
        </w:rPr>
        <w:t xml:space="preserve"> </w:t>
      </w:r>
    </w:p>
    <w:p w:rsidR="00175142" w:rsidRPr="001B72FC" w:rsidRDefault="00175142" w:rsidP="00175142">
      <w:pPr>
        <w:jc w:val="both"/>
        <w:rPr>
          <w:b/>
        </w:rPr>
      </w:pPr>
      <w:r w:rsidRPr="001B72FC">
        <w:rPr>
          <w:b/>
        </w:rPr>
        <w:t>--------------------------------------------------------------------------------------------------------------</w:t>
      </w:r>
    </w:p>
    <w:p w:rsidR="00175142" w:rsidRPr="001B72FC" w:rsidRDefault="00175142" w:rsidP="00175142">
      <w:pPr>
        <w:jc w:val="both"/>
      </w:pPr>
      <w:r w:rsidRPr="001B72FC">
        <w:t>Сделан рисунок экспериментальной установки, правильно приведены значения прямых измерений величин, но не записана формула для расчета искомой величины и не получен ответ.</w:t>
      </w:r>
    </w:p>
    <w:p w:rsidR="00175142" w:rsidRPr="001B72FC" w:rsidRDefault="00175142" w:rsidP="00175142">
      <w:pPr>
        <w:jc w:val="both"/>
      </w:pPr>
      <w:r w:rsidRPr="001B72FC">
        <w:t xml:space="preserve"> ИЛИ правильно приведены значения прямых измерений величин, записана формула для расчета искомой величины, но не получен ответ и не приведен рисунок экспериментальной установки. </w:t>
      </w:r>
    </w:p>
    <w:p w:rsidR="00175142" w:rsidRPr="001B72FC" w:rsidRDefault="00175142" w:rsidP="00175142">
      <w:pPr>
        <w:jc w:val="both"/>
        <w:rPr>
          <w:b/>
        </w:rPr>
      </w:pPr>
      <w:r w:rsidRPr="001B72FC">
        <w:t xml:space="preserve">ИЛИ правильно приведены значения прямых измерений, приведен правильный ответ, но отсутствуют рисунок экспериментальной установки и формула для расчета искомой величины - </w:t>
      </w:r>
      <w:r w:rsidR="00976DE0">
        <w:rPr>
          <w:b/>
        </w:rPr>
        <w:t>3</w:t>
      </w:r>
      <w:r w:rsidRPr="001B72FC">
        <w:rPr>
          <w:b/>
        </w:rPr>
        <w:t xml:space="preserve"> </w:t>
      </w:r>
    </w:p>
    <w:p w:rsidR="00175142" w:rsidRPr="001B72FC" w:rsidRDefault="00175142" w:rsidP="00175142">
      <w:pPr>
        <w:jc w:val="both"/>
      </w:pPr>
      <w:r w:rsidRPr="001B72FC">
        <w:rPr>
          <w:b/>
        </w:rPr>
        <w:t>---------------------------------------------------------------------------------------------------------------</w:t>
      </w:r>
    </w:p>
    <w:p w:rsidR="00175142" w:rsidRPr="001B72FC" w:rsidRDefault="00175142" w:rsidP="00175142">
      <w:pPr>
        <w:jc w:val="both"/>
      </w:pPr>
      <w:r w:rsidRPr="001B72FC">
        <w:t>Записаны только правильные значения прямых измерений.</w:t>
      </w:r>
    </w:p>
    <w:p w:rsidR="00175142" w:rsidRPr="001B72FC" w:rsidRDefault="00175142" w:rsidP="00175142">
      <w:pPr>
        <w:jc w:val="both"/>
      </w:pPr>
      <w:r w:rsidRPr="001B72FC">
        <w:t xml:space="preserve"> ИЛИ приведено правильное значение только одного из прямых измерений, и представлена правильно записанная формула для расчета искомой величины. </w:t>
      </w:r>
    </w:p>
    <w:p w:rsidR="00175142" w:rsidRPr="001B72FC" w:rsidRDefault="00175142" w:rsidP="00175142">
      <w:pPr>
        <w:jc w:val="both"/>
      </w:pPr>
      <w:r w:rsidRPr="001B72FC">
        <w:t xml:space="preserve">ИЛИ приведено правильное значение только одного из прямых измерений, и сделан рисунок экспериментальной установки. -  </w:t>
      </w:r>
      <w:r w:rsidR="00F3324B">
        <w:rPr>
          <w:b/>
        </w:rPr>
        <w:t>3</w:t>
      </w:r>
      <w:r w:rsidRPr="001B72FC">
        <w:t xml:space="preserve"> </w:t>
      </w:r>
    </w:p>
    <w:p w:rsidR="00175142" w:rsidRPr="001B72FC" w:rsidRDefault="00175142" w:rsidP="00175142">
      <w:pPr>
        <w:jc w:val="both"/>
      </w:pPr>
      <w:r w:rsidRPr="001B72FC">
        <w:t>--------------------------------------------------------------------------------------------------------</w:t>
      </w:r>
    </w:p>
    <w:p w:rsidR="00175142" w:rsidRPr="001B72FC" w:rsidRDefault="00175142" w:rsidP="00175142">
      <w:pPr>
        <w:jc w:val="both"/>
      </w:pPr>
      <w:r w:rsidRPr="001B72FC">
        <w:t xml:space="preserve">Все случаи выполнения, которые не соответствуют вышеуказанным критериям выставления </w:t>
      </w:r>
      <w:r w:rsidR="00F3324B">
        <w:t>5,4, или 3</w:t>
      </w:r>
      <w:r w:rsidRPr="001B72FC">
        <w:t xml:space="preserve">. Разрозненные записи. Отсутствие попыток выполнения задания. – </w:t>
      </w:r>
      <w:r w:rsidR="00F3324B">
        <w:rPr>
          <w:b/>
        </w:rPr>
        <w:t>2</w:t>
      </w:r>
    </w:p>
    <w:p w:rsidR="00175142" w:rsidRPr="001B72FC" w:rsidRDefault="00175142" w:rsidP="00175142">
      <w:pPr>
        <w:ind w:firstLine="709"/>
        <w:jc w:val="both"/>
      </w:pPr>
    </w:p>
    <w:p w:rsidR="00570EBA" w:rsidRDefault="00570EBA" w:rsidP="00570EBA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90">
        <w:rPr>
          <w:rFonts w:ascii="Times New Roman" w:hAnsi="Times New Roman" w:cs="Times New Roman"/>
          <w:b/>
          <w:sz w:val="24"/>
          <w:szCs w:val="24"/>
        </w:rPr>
        <w:lastRenderedPageBreak/>
        <w:t>Билет № 1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1. </w:t>
      </w:r>
      <w:r w:rsidR="002A0F22">
        <w:rPr>
          <w:rFonts w:ascii="Times New Roman" w:hAnsi="Times New Roman" w:cs="Times New Roman"/>
          <w:sz w:val="24"/>
          <w:szCs w:val="24"/>
        </w:rPr>
        <w:t>Внутренняя энергия. Способы изменения внутренней энергии.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2. </w:t>
      </w:r>
      <w:r w:rsidR="002A0F22">
        <w:rPr>
          <w:rFonts w:ascii="Times New Roman" w:hAnsi="Times New Roman" w:cs="Times New Roman"/>
          <w:sz w:val="24"/>
          <w:szCs w:val="24"/>
        </w:rPr>
        <w:t>Магнитное поле. Магнитное поле прямого проводника с током, катушки с током, постоянных магнитов.</w:t>
      </w:r>
      <w:r w:rsidRPr="0092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A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3. </w:t>
      </w:r>
      <w:r w:rsidR="002A0F22">
        <w:rPr>
          <w:rFonts w:ascii="Times New Roman" w:hAnsi="Times New Roman" w:cs="Times New Roman"/>
          <w:sz w:val="24"/>
          <w:szCs w:val="24"/>
        </w:rPr>
        <w:t>Экспериментальная задача на измерение мощности тока.</w:t>
      </w:r>
    </w:p>
    <w:p w:rsidR="00C43E07" w:rsidRDefault="00C43E07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90">
        <w:rPr>
          <w:rFonts w:ascii="Times New Roman" w:hAnsi="Times New Roman" w:cs="Times New Roman"/>
          <w:b/>
          <w:sz w:val="24"/>
          <w:szCs w:val="24"/>
        </w:rPr>
        <w:t>Билет № 2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1. </w:t>
      </w:r>
      <w:r w:rsidR="002A0F22">
        <w:rPr>
          <w:rFonts w:ascii="Times New Roman" w:hAnsi="Times New Roman" w:cs="Times New Roman"/>
          <w:sz w:val="24"/>
          <w:szCs w:val="24"/>
        </w:rPr>
        <w:t>Теплопроводность. Конвекция. Излучение.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2. </w:t>
      </w:r>
      <w:r w:rsidR="002A0F22">
        <w:rPr>
          <w:rFonts w:ascii="Times New Roman" w:hAnsi="Times New Roman" w:cs="Times New Roman"/>
          <w:sz w:val="24"/>
          <w:szCs w:val="24"/>
        </w:rPr>
        <w:t>Электрический заряд. Электрическое поле. Проводники и непроводники электрического тока.</w:t>
      </w:r>
      <w:r w:rsidRPr="0092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3. </w:t>
      </w:r>
      <w:r w:rsidR="002A0F22">
        <w:rPr>
          <w:rFonts w:ascii="Times New Roman" w:hAnsi="Times New Roman" w:cs="Times New Roman"/>
          <w:sz w:val="24"/>
          <w:szCs w:val="24"/>
        </w:rPr>
        <w:t xml:space="preserve">Экспериментальная задача на </w:t>
      </w:r>
      <w:r w:rsidR="00976DE0">
        <w:rPr>
          <w:rFonts w:ascii="Times New Roman" w:hAnsi="Times New Roman" w:cs="Times New Roman"/>
          <w:sz w:val="24"/>
          <w:szCs w:val="24"/>
        </w:rPr>
        <w:t>исследование зависимости силы тока от напряжения.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90">
        <w:rPr>
          <w:rFonts w:ascii="Times New Roman" w:hAnsi="Times New Roman" w:cs="Times New Roman"/>
          <w:b/>
          <w:sz w:val="24"/>
          <w:szCs w:val="24"/>
        </w:rPr>
        <w:t>Билет № 3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1. </w:t>
      </w:r>
      <w:r w:rsidR="002A0F22">
        <w:rPr>
          <w:rFonts w:ascii="Times New Roman" w:hAnsi="Times New Roman" w:cs="Times New Roman"/>
          <w:sz w:val="24"/>
          <w:szCs w:val="24"/>
        </w:rPr>
        <w:t>Количество теплоты. Удельная теплоемкость.</w:t>
      </w:r>
      <w:r w:rsidRPr="00657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>2. Электрический</w:t>
      </w:r>
      <w:r w:rsidR="002A0F22">
        <w:rPr>
          <w:rFonts w:ascii="Times New Roman" w:hAnsi="Times New Roman" w:cs="Times New Roman"/>
          <w:sz w:val="24"/>
          <w:szCs w:val="24"/>
        </w:rPr>
        <w:t xml:space="preserve"> ток</w:t>
      </w:r>
      <w:r w:rsidRPr="00925190">
        <w:rPr>
          <w:rFonts w:ascii="Times New Roman" w:hAnsi="Times New Roman" w:cs="Times New Roman"/>
          <w:sz w:val="24"/>
          <w:szCs w:val="24"/>
        </w:rPr>
        <w:t xml:space="preserve">. </w:t>
      </w:r>
      <w:r w:rsidR="002A0F22">
        <w:rPr>
          <w:rFonts w:ascii="Times New Roman" w:hAnsi="Times New Roman" w:cs="Times New Roman"/>
          <w:sz w:val="24"/>
          <w:szCs w:val="24"/>
        </w:rPr>
        <w:t>Направление электрического тока</w:t>
      </w:r>
      <w:r w:rsidR="00737855">
        <w:rPr>
          <w:rFonts w:ascii="Times New Roman" w:hAnsi="Times New Roman" w:cs="Times New Roman"/>
          <w:sz w:val="24"/>
          <w:szCs w:val="24"/>
        </w:rPr>
        <w:t>. Сила тока. Амперметр.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3. Задача на применение </w:t>
      </w:r>
      <w:r w:rsidR="00737855">
        <w:rPr>
          <w:rFonts w:ascii="Times New Roman" w:hAnsi="Times New Roman" w:cs="Times New Roman"/>
          <w:sz w:val="24"/>
          <w:szCs w:val="24"/>
        </w:rPr>
        <w:t>закона Ома для участка цепи.</w:t>
      </w:r>
      <w:r w:rsidRPr="0092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90">
        <w:rPr>
          <w:rFonts w:ascii="Times New Roman" w:hAnsi="Times New Roman" w:cs="Times New Roman"/>
          <w:b/>
          <w:sz w:val="24"/>
          <w:szCs w:val="24"/>
        </w:rPr>
        <w:t>Билет № 4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1. </w:t>
      </w:r>
      <w:r w:rsidR="00737855">
        <w:rPr>
          <w:rFonts w:ascii="Times New Roman" w:hAnsi="Times New Roman" w:cs="Times New Roman"/>
          <w:sz w:val="24"/>
          <w:szCs w:val="24"/>
        </w:rPr>
        <w:t>Испарение. Кипение. Конденсация. Удельная теплота парообразования и конденсации.</w:t>
      </w:r>
      <w:r w:rsidRPr="0092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2. </w:t>
      </w:r>
      <w:r w:rsidR="00737855">
        <w:rPr>
          <w:rFonts w:ascii="Times New Roman" w:hAnsi="Times New Roman" w:cs="Times New Roman"/>
          <w:sz w:val="24"/>
          <w:szCs w:val="24"/>
        </w:rPr>
        <w:t>Отражение света. Закон отражения света. Изображение в плоском зеркале.</w:t>
      </w:r>
      <w:r w:rsidRPr="0092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3. Задача на </w:t>
      </w:r>
      <w:r w:rsidR="00737855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5B26A8">
        <w:rPr>
          <w:rFonts w:ascii="Times New Roman" w:hAnsi="Times New Roman" w:cs="Times New Roman"/>
          <w:sz w:val="24"/>
          <w:szCs w:val="24"/>
        </w:rPr>
        <w:t>мощности</w:t>
      </w:r>
      <w:r w:rsidR="00737855">
        <w:rPr>
          <w:rFonts w:ascii="Times New Roman" w:hAnsi="Times New Roman" w:cs="Times New Roman"/>
          <w:sz w:val="24"/>
          <w:szCs w:val="24"/>
        </w:rPr>
        <w:t xml:space="preserve"> электрического тока.</w:t>
      </w:r>
      <w:r w:rsidRPr="0092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90">
        <w:rPr>
          <w:rFonts w:ascii="Times New Roman" w:hAnsi="Times New Roman" w:cs="Times New Roman"/>
          <w:b/>
          <w:sz w:val="24"/>
          <w:szCs w:val="24"/>
        </w:rPr>
        <w:t>Билет № 5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1. </w:t>
      </w:r>
      <w:r w:rsidR="00737855">
        <w:rPr>
          <w:rFonts w:ascii="Times New Roman" w:hAnsi="Times New Roman" w:cs="Times New Roman"/>
          <w:sz w:val="24"/>
          <w:szCs w:val="24"/>
        </w:rPr>
        <w:t xml:space="preserve">Плавление и отвердевание кристаллических тел. </w:t>
      </w:r>
      <w:r w:rsidRPr="00925190">
        <w:rPr>
          <w:rFonts w:ascii="Times New Roman" w:hAnsi="Times New Roman" w:cs="Times New Roman"/>
          <w:sz w:val="24"/>
          <w:szCs w:val="24"/>
        </w:rPr>
        <w:t xml:space="preserve"> </w:t>
      </w:r>
      <w:r w:rsidR="00737855">
        <w:rPr>
          <w:rFonts w:ascii="Times New Roman" w:hAnsi="Times New Roman" w:cs="Times New Roman"/>
          <w:sz w:val="24"/>
          <w:szCs w:val="24"/>
        </w:rPr>
        <w:t>Удельная теплота плавления и отвердевания.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2. </w:t>
      </w:r>
      <w:r w:rsidR="00737855">
        <w:rPr>
          <w:rFonts w:ascii="Times New Roman" w:hAnsi="Times New Roman" w:cs="Times New Roman"/>
          <w:sz w:val="24"/>
          <w:szCs w:val="24"/>
        </w:rPr>
        <w:t>Электрическое напряжение. Вольтметр.</w:t>
      </w:r>
      <w:r w:rsidRPr="0092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3. Задача </w:t>
      </w:r>
      <w:r w:rsidR="00737855">
        <w:rPr>
          <w:rFonts w:ascii="Times New Roman" w:hAnsi="Times New Roman" w:cs="Times New Roman"/>
          <w:sz w:val="24"/>
          <w:szCs w:val="24"/>
        </w:rPr>
        <w:t xml:space="preserve">на применение закона </w:t>
      </w:r>
      <w:proofErr w:type="spellStart"/>
      <w:proofErr w:type="gramStart"/>
      <w:r w:rsidR="00737855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="00737855">
        <w:rPr>
          <w:rFonts w:ascii="Times New Roman" w:hAnsi="Times New Roman" w:cs="Times New Roman"/>
          <w:sz w:val="24"/>
          <w:szCs w:val="24"/>
        </w:rPr>
        <w:t>.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A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90">
        <w:rPr>
          <w:rFonts w:ascii="Times New Roman" w:hAnsi="Times New Roman" w:cs="Times New Roman"/>
          <w:b/>
          <w:sz w:val="24"/>
          <w:szCs w:val="24"/>
        </w:rPr>
        <w:t>Билет № 6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1. </w:t>
      </w:r>
      <w:r w:rsidR="00737855">
        <w:rPr>
          <w:rFonts w:ascii="Times New Roman" w:hAnsi="Times New Roman" w:cs="Times New Roman"/>
          <w:sz w:val="24"/>
          <w:szCs w:val="24"/>
        </w:rPr>
        <w:t>Электрическое сопротивление. Удельное сопротивление.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2. </w:t>
      </w:r>
      <w:r w:rsidR="00737855">
        <w:rPr>
          <w:rFonts w:ascii="Times New Roman" w:hAnsi="Times New Roman" w:cs="Times New Roman"/>
          <w:sz w:val="24"/>
          <w:szCs w:val="24"/>
        </w:rPr>
        <w:t>Линзы. Фокусное расстояние и оптическая сила линзы.</w:t>
      </w:r>
      <w:r w:rsidRPr="009251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3. Задача на </w:t>
      </w:r>
      <w:r w:rsidR="00737855">
        <w:rPr>
          <w:rFonts w:ascii="Times New Roman" w:hAnsi="Times New Roman" w:cs="Times New Roman"/>
          <w:sz w:val="24"/>
          <w:szCs w:val="24"/>
        </w:rPr>
        <w:t>расчет количества теплоты, необходимого для нагревания тела.</w:t>
      </w:r>
      <w:r w:rsidRPr="0092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90">
        <w:rPr>
          <w:rFonts w:ascii="Times New Roman" w:hAnsi="Times New Roman" w:cs="Times New Roman"/>
          <w:b/>
          <w:sz w:val="24"/>
          <w:szCs w:val="24"/>
        </w:rPr>
        <w:t>Билет № 7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1. </w:t>
      </w:r>
      <w:r w:rsidR="00737855">
        <w:rPr>
          <w:rFonts w:ascii="Times New Roman" w:hAnsi="Times New Roman" w:cs="Times New Roman"/>
          <w:sz w:val="24"/>
          <w:szCs w:val="24"/>
        </w:rPr>
        <w:t>Преломление света. Закон преломления света.</w:t>
      </w:r>
      <w:r w:rsidRPr="0092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2. </w:t>
      </w:r>
      <w:r w:rsidR="00737855">
        <w:rPr>
          <w:rFonts w:ascii="Times New Roman" w:hAnsi="Times New Roman" w:cs="Times New Roman"/>
          <w:sz w:val="24"/>
          <w:szCs w:val="24"/>
        </w:rPr>
        <w:t>Закон Ома для участка цепи. График зависимости силы тока от напряжения.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3. Задача на </w:t>
      </w:r>
      <w:r w:rsidR="00737855">
        <w:rPr>
          <w:rFonts w:ascii="Times New Roman" w:hAnsi="Times New Roman" w:cs="Times New Roman"/>
          <w:sz w:val="24"/>
          <w:szCs w:val="24"/>
        </w:rPr>
        <w:t>определение количества теплоты, выделившегося при сгорании топлива.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90">
        <w:rPr>
          <w:rFonts w:ascii="Times New Roman" w:hAnsi="Times New Roman" w:cs="Times New Roman"/>
          <w:b/>
          <w:sz w:val="24"/>
          <w:szCs w:val="24"/>
        </w:rPr>
        <w:t>Билет № 8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1. </w:t>
      </w:r>
      <w:r w:rsidR="00C43E07">
        <w:rPr>
          <w:rFonts w:ascii="Times New Roman" w:hAnsi="Times New Roman" w:cs="Times New Roman"/>
          <w:sz w:val="24"/>
          <w:szCs w:val="24"/>
        </w:rPr>
        <w:t>Последовательное соединение проводников.</w:t>
      </w:r>
      <w:r w:rsidRPr="0092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2. </w:t>
      </w:r>
      <w:r w:rsidR="00C43E07">
        <w:rPr>
          <w:rFonts w:ascii="Times New Roman" w:hAnsi="Times New Roman" w:cs="Times New Roman"/>
          <w:sz w:val="24"/>
          <w:szCs w:val="24"/>
        </w:rPr>
        <w:t>Энергия сгорания топлива. Удельная энергия сгорания топлива.</w:t>
      </w:r>
      <w:r w:rsidRPr="0092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3. Задача на расчет работы </w:t>
      </w:r>
      <w:r w:rsidR="00C43E07">
        <w:rPr>
          <w:rFonts w:ascii="Times New Roman" w:hAnsi="Times New Roman" w:cs="Times New Roman"/>
          <w:sz w:val="24"/>
          <w:szCs w:val="24"/>
        </w:rPr>
        <w:t>электрического тока.</w:t>
      </w:r>
      <w:r w:rsidRPr="0092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90">
        <w:rPr>
          <w:rFonts w:ascii="Times New Roman" w:hAnsi="Times New Roman" w:cs="Times New Roman"/>
          <w:b/>
          <w:sz w:val="24"/>
          <w:szCs w:val="24"/>
        </w:rPr>
        <w:t>Билет №9</w:t>
      </w:r>
    </w:p>
    <w:p w:rsidR="00570EBA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1. </w:t>
      </w:r>
      <w:r w:rsidR="00C43E07">
        <w:rPr>
          <w:rFonts w:ascii="Times New Roman" w:hAnsi="Times New Roman" w:cs="Times New Roman"/>
          <w:sz w:val="24"/>
          <w:szCs w:val="24"/>
        </w:rPr>
        <w:t>Работа и мощность электрического тока.</w:t>
      </w:r>
    </w:p>
    <w:p w:rsidR="00C43E07" w:rsidRPr="00925190" w:rsidRDefault="00C43E07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Электромагниты и их применение.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3. Задача на </w:t>
      </w:r>
      <w:r w:rsidR="00C43E07">
        <w:rPr>
          <w:rFonts w:ascii="Times New Roman" w:hAnsi="Times New Roman" w:cs="Times New Roman"/>
          <w:sz w:val="24"/>
          <w:szCs w:val="24"/>
        </w:rPr>
        <w:t>определение количества теплоты, необходимого для плавления тела.</w:t>
      </w:r>
      <w:r w:rsidRPr="0092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90">
        <w:rPr>
          <w:rFonts w:ascii="Times New Roman" w:hAnsi="Times New Roman" w:cs="Times New Roman"/>
          <w:b/>
          <w:sz w:val="24"/>
          <w:szCs w:val="24"/>
        </w:rPr>
        <w:t>Билет №10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1. </w:t>
      </w:r>
      <w:r w:rsidR="00C43E07">
        <w:rPr>
          <w:rFonts w:ascii="Times New Roman" w:hAnsi="Times New Roman" w:cs="Times New Roman"/>
          <w:sz w:val="24"/>
          <w:szCs w:val="24"/>
        </w:rPr>
        <w:t>Параллельное соединение проводников.</w:t>
      </w:r>
      <w:r w:rsidRPr="0092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2. </w:t>
      </w:r>
      <w:r w:rsidR="00C43E07">
        <w:rPr>
          <w:rFonts w:ascii="Times New Roman" w:hAnsi="Times New Roman" w:cs="Times New Roman"/>
          <w:sz w:val="24"/>
          <w:szCs w:val="24"/>
        </w:rPr>
        <w:t>Действие магнитного поля на проводник с током. Электрический двигатель.</w:t>
      </w:r>
      <w:r w:rsidRPr="00925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A" w:rsidRPr="00925190" w:rsidRDefault="00570EBA" w:rsidP="00570E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90">
        <w:rPr>
          <w:rFonts w:ascii="Times New Roman" w:hAnsi="Times New Roman" w:cs="Times New Roman"/>
          <w:sz w:val="24"/>
          <w:szCs w:val="24"/>
        </w:rPr>
        <w:t xml:space="preserve">3. </w:t>
      </w:r>
      <w:r w:rsidR="00C43E07">
        <w:rPr>
          <w:rFonts w:ascii="Times New Roman" w:hAnsi="Times New Roman" w:cs="Times New Roman"/>
          <w:sz w:val="24"/>
          <w:szCs w:val="24"/>
        </w:rPr>
        <w:t>Экспериментальная з</w:t>
      </w:r>
      <w:r w:rsidRPr="00925190">
        <w:rPr>
          <w:rFonts w:ascii="Times New Roman" w:hAnsi="Times New Roman" w:cs="Times New Roman"/>
          <w:sz w:val="24"/>
          <w:szCs w:val="24"/>
        </w:rPr>
        <w:t xml:space="preserve">адача на </w:t>
      </w:r>
      <w:r w:rsidR="00C43E07">
        <w:rPr>
          <w:rFonts w:ascii="Times New Roman" w:hAnsi="Times New Roman" w:cs="Times New Roman"/>
          <w:sz w:val="24"/>
          <w:szCs w:val="24"/>
        </w:rPr>
        <w:t>расчет оптической силы линзы.</w:t>
      </w:r>
      <w:r w:rsidRPr="009251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0EBA" w:rsidRPr="00925190" w:rsidSect="008833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837"/>
    <w:multiLevelType w:val="hybridMultilevel"/>
    <w:tmpl w:val="81E0D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00AA8"/>
    <w:multiLevelType w:val="hybridMultilevel"/>
    <w:tmpl w:val="E760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2AF"/>
    <w:rsid w:val="00175142"/>
    <w:rsid w:val="002A0F22"/>
    <w:rsid w:val="00384392"/>
    <w:rsid w:val="003B152E"/>
    <w:rsid w:val="00480FAB"/>
    <w:rsid w:val="004E39CF"/>
    <w:rsid w:val="00570EBA"/>
    <w:rsid w:val="005B26A8"/>
    <w:rsid w:val="005B7DBE"/>
    <w:rsid w:val="00601DFF"/>
    <w:rsid w:val="006A6B2B"/>
    <w:rsid w:val="0072782F"/>
    <w:rsid w:val="00737855"/>
    <w:rsid w:val="00763492"/>
    <w:rsid w:val="00976DE0"/>
    <w:rsid w:val="00B37BB0"/>
    <w:rsid w:val="00BF2D88"/>
    <w:rsid w:val="00C43E07"/>
    <w:rsid w:val="00C661DC"/>
    <w:rsid w:val="00D71506"/>
    <w:rsid w:val="00E062ED"/>
    <w:rsid w:val="00E932AF"/>
    <w:rsid w:val="00F06E2D"/>
    <w:rsid w:val="00F3324B"/>
    <w:rsid w:val="00FF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Plain Text"/>
    <w:basedOn w:val="a"/>
    <w:link w:val="a5"/>
    <w:rsid w:val="00570EB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70E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70EBA"/>
    <w:rPr>
      <w:i/>
      <w:iCs/>
    </w:rPr>
  </w:style>
  <w:style w:type="paragraph" w:customStyle="1" w:styleId="str">
    <w:name w:val="str"/>
    <w:basedOn w:val="a"/>
    <w:rsid w:val="00570EBA"/>
    <w:pPr>
      <w:spacing w:before="80" w:after="80"/>
      <w:ind w:left="80" w:right="80" w:firstLine="48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570E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E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5B26A8"/>
  </w:style>
  <w:style w:type="character" w:customStyle="1" w:styleId="c4">
    <w:name w:val="c4"/>
    <w:basedOn w:val="a0"/>
    <w:rsid w:val="005B2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dcterms:created xsi:type="dcterms:W3CDTF">2016-01-29T03:33:00Z</dcterms:created>
  <dcterms:modified xsi:type="dcterms:W3CDTF">2018-03-23T10:21:00Z</dcterms:modified>
</cp:coreProperties>
</file>