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12" w:rsidRPr="004D6DE9" w:rsidRDefault="004D6DE9" w:rsidP="004D6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4D6DE9">
        <w:rPr>
          <w:rFonts w:ascii="Times New Roman" w:hAnsi="Times New Roman" w:cs="Times New Roman"/>
          <w:b/>
          <w:sz w:val="24"/>
          <w:szCs w:val="24"/>
        </w:rPr>
        <w:t xml:space="preserve"> по немецкому языку</w:t>
      </w:r>
    </w:p>
    <w:p w:rsidR="004D6DE9" w:rsidRPr="004D6DE9" w:rsidRDefault="004D6DE9" w:rsidP="004D6D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DE9" w:rsidRPr="004D6DE9" w:rsidRDefault="004D6DE9" w:rsidP="004D6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DE9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4D6DE9" w:rsidRPr="004D6DE9" w:rsidRDefault="004D6DE9" w:rsidP="004D6DE9">
      <w:pPr>
        <w:pStyle w:val="a3"/>
        <w:rPr>
          <w:rFonts w:ascii="Times New Roman" w:hAnsi="Times New Roman"/>
          <w:sz w:val="24"/>
          <w:szCs w:val="24"/>
        </w:rPr>
      </w:pPr>
      <w:r w:rsidRPr="004D6DE9">
        <w:rPr>
          <w:rFonts w:ascii="Times New Roman" w:hAnsi="Times New Roman"/>
          <w:sz w:val="24"/>
          <w:szCs w:val="24"/>
        </w:rPr>
        <w:t>Рабочая программа составлена на основе следующих нормативных документов:</w:t>
      </w:r>
    </w:p>
    <w:p w:rsidR="004D6DE9" w:rsidRPr="004D6DE9" w:rsidRDefault="004D6DE9" w:rsidP="004D6DE9">
      <w:pPr>
        <w:pStyle w:val="a3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4D6DE9">
        <w:rPr>
          <w:rFonts w:ascii="Times New Roman" w:hAnsi="Times New Roman"/>
          <w:sz w:val="24"/>
          <w:szCs w:val="24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 (базовый и профильный уровни) 2004 года (основание: приказ МО РФ от 09.03.2004 №1312),</w:t>
      </w:r>
    </w:p>
    <w:p w:rsidR="004D6DE9" w:rsidRPr="004D6DE9" w:rsidRDefault="004D6DE9" w:rsidP="004D6DE9">
      <w:pPr>
        <w:pStyle w:val="a3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4D6DE9">
        <w:rPr>
          <w:rFonts w:ascii="Times New Roman" w:hAnsi="Times New Roman"/>
          <w:sz w:val="24"/>
          <w:szCs w:val="24"/>
        </w:rPr>
        <w:t>Примерная программа среднего (полного) общего образования по иностранному языку (немецкий язык). Приказ МО РФ от 05.03.2004 г. №1089</w:t>
      </w:r>
    </w:p>
    <w:p w:rsidR="004D6DE9" w:rsidRPr="004D6DE9" w:rsidRDefault="004D6DE9" w:rsidP="004D6DE9">
      <w:pPr>
        <w:pStyle w:val="a3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4D6DE9">
        <w:rPr>
          <w:rFonts w:ascii="Times New Roman" w:hAnsi="Times New Roman"/>
          <w:sz w:val="24"/>
          <w:szCs w:val="24"/>
        </w:rPr>
        <w:t>Авторская программа общеобразовательных учреж</w:t>
      </w:r>
      <w:r w:rsidRPr="004D6DE9">
        <w:rPr>
          <w:rFonts w:ascii="Times New Roman" w:hAnsi="Times New Roman"/>
          <w:sz w:val="24"/>
          <w:szCs w:val="24"/>
        </w:rPr>
        <w:softHyphen/>
        <w:t xml:space="preserve">дений по немецкому языку для 10-11 </w:t>
      </w:r>
      <w:proofErr w:type="spellStart"/>
      <w:r w:rsidRPr="004D6DE9">
        <w:rPr>
          <w:rFonts w:ascii="Times New Roman" w:hAnsi="Times New Roman"/>
          <w:sz w:val="24"/>
          <w:szCs w:val="24"/>
        </w:rPr>
        <w:t>классовИ</w:t>
      </w:r>
      <w:proofErr w:type="spellEnd"/>
      <w:r w:rsidRPr="004D6DE9">
        <w:rPr>
          <w:rFonts w:ascii="Times New Roman" w:hAnsi="Times New Roman"/>
          <w:sz w:val="24"/>
          <w:szCs w:val="24"/>
        </w:rPr>
        <w:t xml:space="preserve">. Л. </w:t>
      </w:r>
      <w:proofErr w:type="spellStart"/>
      <w:r w:rsidRPr="004D6DE9">
        <w:rPr>
          <w:rFonts w:ascii="Times New Roman" w:hAnsi="Times New Roman"/>
          <w:sz w:val="24"/>
          <w:szCs w:val="24"/>
        </w:rPr>
        <w:t>Бим</w:t>
      </w:r>
      <w:proofErr w:type="spellEnd"/>
      <w:r w:rsidRPr="004D6DE9">
        <w:rPr>
          <w:rFonts w:ascii="Times New Roman" w:hAnsi="Times New Roman"/>
          <w:sz w:val="24"/>
          <w:szCs w:val="24"/>
        </w:rPr>
        <w:t xml:space="preserve">, М.А. </w:t>
      </w:r>
      <w:proofErr w:type="spellStart"/>
      <w:r w:rsidRPr="004D6DE9">
        <w:rPr>
          <w:rFonts w:ascii="Times New Roman" w:hAnsi="Times New Roman"/>
          <w:sz w:val="24"/>
          <w:szCs w:val="24"/>
        </w:rPr>
        <w:t>Лытаева</w:t>
      </w:r>
      <w:proofErr w:type="spellEnd"/>
      <w:r w:rsidRPr="004D6DE9">
        <w:rPr>
          <w:rFonts w:ascii="Times New Roman" w:hAnsi="Times New Roman"/>
          <w:sz w:val="24"/>
          <w:szCs w:val="24"/>
        </w:rPr>
        <w:t>. Просвещение, 2011г</w:t>
      </w:r>
    </w:p>
    <w:p w:rsidR="004D6DE9" w:rsidRPr="004D6DE9" w:rsidRDefault="004D6DE9" w:rsidP="004D6DE9">
      <w:pPr>
        <w:pStyle w:val="a3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4D6DE9">
        <w:rPr>
          <w:rFonts w:ascii="Times New Roman" w:hAnsi="Times New Roman"/>
          <w:sz w:val="24"/>
          <w:szCs w:val="24"/>
        </w:rPr>
        <w:t>Приказ Министерства образования и « Об утверждении федеральных перечней учебников, рекомендованных (допущенных) к использованию в образовательном процессе в образовательных  учреждениях на 2015-2016 учебный год»</w:t>
      </w:r>
    </w:p>
    <w:p w:rsidR="004D6DE9" w:rsidRPr="004D6DE9" w:rsidRDefault="004D6DE9" w:rsidP="004D6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6DE9">
        <w:rPr>
          <w:rFonts w:ascii="Times New Roman" w:hAnsi="Times New Roman"/>
          <w:sz w:val="24"/>
          <w:szCs w:val="24"/>
        </w:rPr>
        <w:t xml:space="preserve">В рабочей программе представлены цели обучения данной ступени, УМК, календарно-тематическое планирование, требования к знаниям и умениям учащихся, список </w:t>
      </w:r>
      <w:proofErr w:type="spellStart"/>
      <w:r w:rsidRPr="004D6DE9">
        <w:rPr>
          <w:rFonts w:ascii="Times New Roman" w:hAnsi="Times New Roman"/>
          <w:sz w:val="24"/>
          <w:szCs w:val="24"/>
        </w:rPr>
        <w:t>литературы</w:t>
      </w:r>
      <w:proofErr w:type="gramStart"/>
      <w:r w:rsidRPr="004D6DE9">
        <w:rPr>
          <w:rFonts w:ascii="Times New Roman" w:hAnsi="Times New Roman"/>
          <w:sz w:val="24"/>
          <w:szCs w:val="24"/>
        </w:rPr>
        <w:t>.У</w:t>
      </w:r>
      <w:proofErr w:type="gramEnd"/>
      <w:r w:rsidRPr="004D6DE9">
        <w:rPr>
          <w:rFonts w:ascii="Times New Roman" w:hAnsi="Times New Roman"/>
          <w:sz w:val="24"/>
          <w:szCs w:val="24"/>
        </w:rPr>
        <w:t>МК</w:t>
      </w:r>
      <w:proofErr w:type="spellEnd"/>
      <w:r w:rsidRPr="004D6DE9">
        <w:rPr>
          <w:rFonts w:ascii="Times New Roman" w:hAnsi="Times New Roman"/>
          <w:sz w:val="24"/>
          <w:szCs w:val="24"/>
        </w:rPr>
        <w:t xml:space="preserve"> для 10 класса входит в Федеральный перечень учебных пособий на 2015/2016 учебный </w:t>
      </w:r>
      <w:proofErr w:type="spellStart"/>
      <w:r w:rsidRPr="004D6DE9">
        <w:rPr>
          <w:rFonts w:ascii="Times New Roman" w:hAnsi="Times New Roman"/>
          <w:sz w:val="24"/>
          <w:szCs w:val="24"/>
        </w:rPr>
        <w:t>год.Программа</w:t>
      </w:r>
      <w:proofErr w:type="spellEnd"/>
      <w:r w:rsidRPr="004D6DE9">
        <w:rPr>
          <w:rFonts w:ascii="Times New Roman" w:hAnsi="Times New Roman"/>
          <w:sz w:val="24"/>
          <w:szCs w:val="24"/>
        </w:rPr>
        <w:t xml:space="preserve"> рассчитана на 102 учебных часа(3 часа в неделю, 34 учебные недели), 35 неделя отводится на промежуточную аттестацию.</w:t>
      </w:r>
    </w:p>
    <w:p w:rsidR="004D6DE9" w:rsidRPr="004D6DE9" w:rsidRDefault="004D6DE9" w:rsidP="004D6DE9">
      <w:pPr>
        <w:pStyle w:val="a3"/>
        <w:rPr>
          <w:rFonts w:ascii="Times New Roman" w:hAnsi="Times New Roman"/>
          <w:sz w:val="24"/>
          <w:szCs w:val="24"/>
        </w:rPr>
      </w:pPr>
      <w:r w:rsidRPr="004D6DE9">
        <w:rPr>
          <w:rFonts w:ascii="Times New Roman" w:hAnsi="Times New Roman"/>
          <w:sz w:val="24"/>
          <w:szCs w:val="24"/>
        </w:rPr>
        <w:t>В учебно-методический комплект по немецкому языку для 10 класса общеобразовательных учреждений  входят:</w:t>
      </w:r>
    </w:p>
    <w:p w:rsidR="004D6DE9" w:rsidRPr="004D6DE9" w:rsidRDefault="004D6DE9" w:rsidP="004D6DE9">
      <w:pPr>
        <w:pStyle w:val="a3"/>
        <w:rPr>
          <w:rFonts w:ascii="Times New Roman" w:hAnsi="Times New Roman"/>
          <w:sz w:val="24"/>
          <w:szCs w:val="24"/>
        </w:rPr>
      </w:pPr>
      <w:r w:rsidRPr="004D6DE9">
        <w:rPr>
          <w:rFonts w:ascii="Times New Roman" w:hAnsi="Times New Roman"/>
          <w:sz w:val="24"/>
          <w:szCs w:val="24"/>
        </w:rPr>
        <w:t xml:space="preserve">  - </w:t>
      </w:r>
      <w:proofErr w:type="spellStart"/>
      <w:r w:rsidRPr="004D6DE9">
        <w:rPr>
          <w:rFonts w:ascii="Times New Roman" w:hAnsi="Times New Roman"/>
          <w:sz w:val="24"/>
          <w:szCs w:val="24"/>
        </w:rPr>
        <w:t>И.Л.Бим</w:t>
      </w:r>
      <w:proofErr w:type="spellEnd"/>
      <w:r w:rsidRPr="004D6D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6DE9">
        <w:rPr>
          <w:rFonts w:ascii="Times New Roman" w:hAnsi="Times New Roman"/>
          <w:sz w:val="24"/>
          <w:szCs w:val="24"/>
        </w:rPr>
        <w:t>М.А.Лытаева</w:t>
      </w:r>
      <w:proofErr w:type="spellEnd"/>
      <w:r w:rsidRPr="004D6DE9">
        <w:rPr>
          <w:rFonts w:ascii="Times New Roman" w:hAnsi="Times New Roman"/>
          <w:sz w:val="24"/>
          <w:szCs w:val="24"/>
        </w:rPr>
        <w:t>. Немецкий язык. Программы общеобразовательных организаций. 10-11 классы.</w:t>
      </w:r>
    </w:p>
    <w:p w:rsidR="004D6DE9" w:rsidRPr="004D6DE9" w:rsidRDefault="004D6DE9" w:rsidP="004D6DE9">
      <w:pPr>
        <w:pStyle w:val="a3"/>
        <w:rPr>
          <w:rFonts w:ascii="Times New Roman" w:hAnsi="Times New Roman"/>
          <w:sz w:val="24"/>
          <w:szCs w:val="24"/>
        </w:rPr>
      </w:pPr>
      <w:r w:rsidRPr="004D6DE9">
        <w:rPr>
          <w:rFonts w:ascii="Times New Roman" w:hAnsi="Times New Roman"/>
          <w:sz w:val="24"/>
          <w:szCs w:val="24"/>
        </w:rPr>
        <w:t xml:space="preserve">  - </w:t>
      </w:r>
      <w:proofErr w:type="spellStart"/>
      <w:r w:rsidRPr="004D6DE9">
        <w:rPr>
          <w:rFonts w:ascii="Times New Roman" w:hAnsi="Times New Roman"/>
          <w:sz w:val="24"/>
          <w:szCs w:val="24"/>
        </w:rPr>
        <w:t>И.Л.Бим</w:t>
      </w:r>
      <w:proofErr w:type="spellEnd"/>
      <w:r w:rsidRPr="004D6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DE9">
        <w:rPr>
          <w:rFonts w:ascii="Times New Roman" w:hAnsi="Times New Roman"/>
          <w:sz w:val="24"/>
          <w:szCs w:val="24"/>
        </w:rPr>
        <w:t>Л.В.Садомова</w:t>
      </w:r>
      <w:proofErr w:type="spellEnd"/>
      <w:r w:rsidRPr="004D6DE9">
        <w:rPr>
          <w:rFonts w:ascii="Times New Roman" w:hAnsi="Times New Roman"/>
          <w:sz w:val="24"/>
          <w:szCs w:val="24"/>
        </w:rPr>
        <w:t xml:space="preserve">, М.А. </w:t>
      </w:r>
      <w:proofErr w:type="spellStart"/>
      <w:r w:rsidRPr="004D6DE9">
        <w:rPr>
          <w:rFonts w:ascii="Times New Roman" w:hAnsi="Times New Roman"/>
          <w:sz w:val="24"/>
          <w:szCs w:val="24"/>
        </w:rPr>
        <w:t>Лытаева</w:t>
      </w:r>
      <w:proofErr w:type="gramStart"/>
      <w:r w:rsidRPr="004D6DE9">
        <w:rPr>
          <w:rFonts w:ascii="Times New Roman" w:hAnsi="Times New Roman"/>
          <w:sz w:val="24"/>
          <w:szCs w:val="24"/>
        </w:rPr>
        <w:t>.Н</w:t>
      </w:r>
      <w:proofErr w:type="gramEnd"/>
      <w:r w:rsidRPr="004D6DE9">
        <w:rPr>
          <w:rFonts w:ascii="Times New Roman" w:hAnsi="Times New Roman"/>
          <w:sz w:val="24"/>
          <w:szCs w:val="24"/>
        </w:rPr>
        <w:t>емецкий</w:t>
      </w:r>
      <w:proofErr w:type="spellEnd"/>
      <w:r w:rsidRPr="004D6DE9">
        <w:rPr>
          <w:rFonts w:ascii="Times New Roman" w:hAnsi="Times New Roman"/>
          <w:sz w:val="24"/>
          <w:szCs w:val="24"/>
        </w:rPr>
        <w:t xml:space="preserve"> язык. 10 класс: учебник для общеобразовательных организаций с приложением на электронном носителе.  Просвещение, 2014 г.</w:t>
      </w:r>
    </w:p>
    <w:p w:rsidR="004D6DE9" w:rsidRPr="004D6DE9" w:rsidRDefault="004D6DE9" w:rsidP="004D6DE9">
      <w:pPr>
        <w:pStyle w:val="a3"/>
        <w:rPr>
          <w:rFonts w:ascii="Times New Roman" w:hAnsi="Times New Roman"/>
          <w:sz w:val="24"/>
          <w:szCs w:val="24"/>
        </w:rPr>
      </w:pPr>
      <w:r w:rsidRPr="004D6DE9">
        <w:rPr>
          <w:rFonts w:ascii="Times New Roman" w:hAnsi="Times New Roman"/>
          <w:sz w:val="24"/>
          <w:szCs w:val="24"/>
        </w:rPr>
        <w:t xml:space="preserve">  - </w:t>
      </w:r>
      <w:proofErr w:type="spellStart"/>
      <w:r w:rsidRPr="004D6DE9">
        <w:rPr>
          <w:rFonts w:ascii="Times New Roman" w:hAnsi="Times New Roman"/>
          <w:sz w:val="24"/>
          <w:szCs w:val="24"/>
        </w:rPr>
        <w:t>И.Л.Бим</w:t>
      </w:r>
      <w:proofErr w:type="spellEnd"/>
      <w:r w:rsidRPr="004D6D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6DE9">
        <w:rPr>
          <w:rFonts w:ascii="Times New Roman" w:hAnsi="Times New Roman"/>
          <w:sz w:val="24"/>
          <w:szCs w:val="24"/>
        </w:rPr>
        <w:t>Л.В.Садомова</w:t>
      </w:r>
      <w:proofErr w:type="spellEnd"/>
      <w:r w:rsidRPr="004D6DE9">
        <w:rPr>
          <w:rFonts w:ascii="Times New Roman" w:hAnsi="Times New Roman"/>
          <w:sz w:val="24"/>
          <w:szCs w:val="24"/>
        </w:rPr>
        <w:t>, О.В. Каплина. Немецкий язык: книга для учителя 10 класс. Просвещение, 2011г.</w:t>
      </w:r>
    </w:p>
    <w:p w:rsidR="004D6DE9" w:rsidRPr="004D6DE9" w:rsidRDefault="004D6DE9" w:rsidP="004D6DE9">
      <w:pPr>
        <w:pStyle w:val="a3"/>
        <w:rPr>
          <w:rFonts w:ascii="Times New Roman" w:hAnsi="Times New Roman"/>
          <w:sz w:val="24"/>
          <w:szCs w:val="24"/>
        </w:rPr>
      </w:pPr>
      <w:r w:rsidRPr="004D6DE9">
        <w:rPr>
          <w:rFonts w:ascii="Times New Roman" w:hAnsi="Times New Roman"/>
          <w:sz w:val="24"/>
          <w:szCs w:val="24"/>
        </w:rPr>
        <w:t xml:space="preserve">  - </w:t>
      </w:r>
      <w:proofErr w:type="spellStart"/>
      <w:r w:rsidRPr="004D6DE9">
        <w:rPr>
          <w:rFonts w:ascii="Times New Roman" w:hAnsi="Times New Roman"/>
          <w:sz w:val="24"/>
          <w:szCs w:val="24"/>
        </w:rPr>
        <w:t>И.Л.Бим</w:t>
      </w:r>
      <w:proofErr w:type="spellEnd"/>
      <w:r w:rsidRPr="004D6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DE9">
        <w:rPr>
          <w:rFonts w:ascii="Times New Roman" w:hAnsi="Times New Roman"/>
          <w:sz w:val="24"/>
          <w:szCs w:val="24"/>
        </w:rPr>
        <w:t>Л.В.Садомова</w:t>
      </w:r>
      <w:proofErr w:type="spellEnd"/>
      <w:r w:rsidRPr="004D6DE9">
        <w:rPr>
          <w:rFonts w:ascii="Times New Roman" w:hAnsi="Times New Roman"/>
          <w:sz w:val="24"/>
          <w:szCs w:val="24"/>
        </w:rPr>
        <w:t xml:space="preserve">, М.А. </w:t>
      </w:r>
      <w:proofErr w:type="spellStart"/>
      <w:r w:rsidRPr="004D6DE9">
        <w:rPr>
          <w:rFonts w:ascii="Times New Roman" w:hAnsi="Times New Roman"/>
          <w:sz w:val="24"/>
          <w:szCs w:val="24"/>
        </w:rPr>
        <w:t>Лытаева</w:t>
      </w:r>
      <w:proofErr w:type="gramStart"/>
      <w:r w:rsidRPr="004D6DE9">
        <w:rPr>
          <w:rFonts w:ascii="Times New Roman" w:hAnsi="Times New Roman"/>
          <w:sz w:val="24"/>
          <w:szCs w:val="24"/>
        </w:rPr>
        <w:t>.Н</w:t>
      </w:r>
      <w:proofErr w:type="gramEnd"/>
      <w:r w:rsidRPr="004D6DE9">
        <w:rPr>
          <w:rFonts w:ascii="Times New Roman" w:hAnsi="Times New Roman"/>
          <w:sz w:val="24"/>
          <w:szCs w:val="24"/>
        </w:rPr>
        <w:t>емецкий</w:t>
      </w:r>
      <w:proofErr w:type="spellEnd"/>
      <w:r w:rsidRPr="004D6DE9">
        <w:rPr>
          <w:rFonts w:ascii="Times New Roman" w:hAnsi="Times New Roman"/>
          <w:sz w:val="24"/>
          <w:szCs w:val="24"/>
        </w:rPr>
        <w:t xml:space="preserve"> язык: рабочая тетрадь 10 класс с листами самоконтроля. Пособие для учащихся общеобразовательных учреждений. Просвещение, 2014 г.</w:t>
      </w:r>
    </w:p>
    <w:p w:rsidR="004D6DE9" w:rsidRPr="004D6DE9" w:rsidRDefault="004D6DE9" w:rsidP="004D6DE9">
      <w:pPr>
        <w:pStyle w:val="a3"/>
        <w:rPr>
          <w:rFonts w:ascii="Times New Roman" w:hAnsi="Times New Roman"/>
          <w:b/>
          <w:sz w:val="24"/>
          <w:szCs w:val="24"/>
        </w:rPr>
      </w:pPr>
      <w:r w:rsidRPr="004D6DE9">
        <w:rPr>
          <w:rFonts w:ascii="Times New Roman" w:hAnsi="Times New Roman"/>
          <w:sz w:val="24"/>
          <w:szCs w:val="24"/>
        </w:rPr>
        <w:t>- О.В.Каплина. Книга для чтения (10-11 классы).</w:t>
      </w:r>
    </w:p>
    <w:p w:rsidR="004D6DE9" w:rsidRPr="004D6DE9" w:rsidRDefault="004D6DE9" w:rsidP="004D6DE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D6DE9">
        <w:rPr>
          <w:rFonts w:ascii="Times New Roman" w:hAnsi="Times New Roman"/>
          <w:b/>
          <w:sz w:val="24"/>
          <w:szCs w:val="24"/>
        </w:rPr>
        <w:t>ЦЕЛИ ОБУЧЕНИЯ</w:t>
      </w:r>
    </w:p>
    <w:p w:rsidR="004D6DE9" w:rsidRPr="004D6DE9" w:rsidRDefault="004D6DE9" w:rsidP="004D6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6DE9">
        <w:rPr>
          <w:rFonts w:ascii="Times New Roman" w:hAnsi="Times New Roman"/>
          <w:sz w:val="24"/>
          <w:szCs w:val="24"/>
        </w:rPr>
        <w:t>УМК представляет собой учебную базу, на основе которой осуществляется:</w:t>
      </w:r>
    </w:p>
    <w:p w:rsidR="004D6DE9" w:rsidRPr="004D6DE9" w:rsidRDefault="004D6DE9" w:rsidP="004D6DE9">
      <w:pPr>
        <w:pStyle w:val="a3"/>
        <w:ind w:hanging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6DE9">
        <w:rPr>
          <w:rFonts w:ascii="Times New Roman" w:hAnsi="Times New Roman"/>
          <w:sz w:val="24"/>
          <w:szCs w:val="24"/>
        </w:rPr>
        <w:t>- овладение речевыми навыками в опосредованной (на основе учебного  материала) и непосредственной (активное использование языковых и речевых средств в ситуациях общения) формах.</w:t>
      </w:r>
      <w:proofErr w:type="gramEnd"/>
    </w:p>
    <w:p w:rsidR="004D6DE9" w:rsidRPr="004D6DE9" w:rsidRDefault="004D6DE9" w:rsidP="004D6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6DE9">
        <w:rPr>
          <w:rFonts w:ascii="Times New Roman" w:hAnsi="Times New Roman"/>
          <w:sz w:val="24"/>
          <w:szCs w:val="24"/>
        </w:rPr>
        <w:t xml:space="preserve"> - обогащение новыми страноведческими, </w:t>
      </w:r>
      <w:proofErr w:type="spellStart"/>
      <w:r w:rsidRPr="004D6DE9">
        <w:rPr>
          <w:rFonts w:ascii="Times New Roman" w:hAnsi="Times New Roman"/>
          <w:sz w:val="24"/>
          <w:szCs w:val="24"/>
        </w:rPr>
        <w:t>культуроведческими</w:t>
      </w:r>
      <w:proofErr w:type="spellEnd"/>
      <w:r w:rsidRPr="004D6DE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D6DE9">
        <w:rPr>
          <w:rFonts w:ascii="Times New Roman" w:hAnsi="Times New Roman"/>
          <w:sz w:val="24"/>
          <w:szCs w:val="24"/>
        </w:rPr>
        <w:t>социокультурными</w:t>
      </w:r>
      <w:proofErr w:type="spellEnd"/>
      <w:r w:rsidRPr="004D6DE9">
        <w:rPr>
          <w:rFonts w:ascii="Times New Roman" w:hAnsi="Times New Roman"/>
          <w:sz w:val="24"/>
          <w:szCs w:val="24"/>
        </w:rPr>
        <w:t xml:space="preserve"> знаниями о странах изучаемого языка.</w:t>
      </w:r>
    </w:p>
    <w:p w:rsidR="004D6DE9" w:rsidRPr="004D6DE9" w:rsidRDefault="004D6DE9" w:rsidP="004D6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6DE9">
        <w:rPr>
          <w:rFonts w:ascii="Times New Roman" w:hAnsi="Times New Roman"/>
          <w:sz w:val="24"/>
          <w:szCs w:val="24"/>
        </w:rPr>
        <w:t>Изучение в старшей школе немецкого языка на базовом уровне направлено на достижение следующих целей:</w:t>
      </w:r>
    </w:p>
    <w:p w:rsidR="004D6DE9" w:rsidRPr="004D6DE9" w:rsidRDefault="004D6DE9" w:rsidP="004D6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6DE9">
        <w:rPr>
          <w:rFonts w:ascii="Times New Roman" w:hAnsi="Times New Roman"/>
          <w:sz w:val="24"/>
          <w:szCs w:val="24"/>
        </w:rPr>
        <w:t xml:space="preserve">* дальнейшее развитие иноязычной  коммуникативной компетенции (речевой, языковой, </w:t>
      </w:r>
      <w:proofErr w:type="spellStart"/>
      <w:r w:rsidRPr="004D6DE9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4D6DE9">
        <w:rPr>
          <w:rFonts w:ascii="Times New Roman" w:hAnsi="Times New Roman"/>
          <w:sz w:val="24"/>
          <w:szCs w:val="24"/>
        </w:rPr>
        <w:t>, учебно-познавательной, компенсаторной):</w:t>
      </w:r>
    </w:p>
    <w:p w:rsidR="004D6DE9" w:rsidRPr="004D6DE9" w:rsidRDefault="004D6DE9" w:rsidP="004D6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6DE9">
        <w:rPr>
          <w:rFonts w:ascii="Times New Roman" w:hAnsi="Times New Roman"/>
          <w:sz w:val="24"/>
          <w:szCs w:val="24"/>
        </w:rPr>
        <w:t xml:space="preserve">- </w:t>
      </w:r>
      <w:r w:rsidRPr="004D6DE9">
        <w:rPr>
          <w:rFonts w:ascii="Times New Roman" w:hAnsi="Times New Roman"/>
          <w:i/>
          <w:sz w:val="24"/>
          <w:szCs w:val="24"/>
        </w:rPr>
        <w:t>речевая компетенция</w:t>
      </w:r>
      <w:r w:rsidRPr="004D6DE9">
        <w:rPr>
          <w:rFonts w:ascii="Times New Roman" w:hAnsi="Times New Roman"/>
          <w:sz w:val="24"/>
          <w:szCs w:val="24"/>
        </w:rPr>
        <w:t xml:space="preserve"> – расширение предметного содержания речи применительно к социально- бытовой, </w:t>
      </w:r>
      <w:proofErr w:type="spellStart"/>
      <w:r w:rsidRPr="004D6DE9">
        <w:rPr>
          <w:rFonts w:ascii="Times New Roman" w:hAnsi="Times New Roman"/>
          <w:sz w:val="24"/>
          <w:szCs w:val="24"/>
        </w:rPr>
        <w:t>учебно</w:t>
      </w:r>
      <w:proofErr w:type="spellEnd"/>
      <w:r w:rsidRPr="004D6DE9">
        <w:rPr>
          <w:rFonts w:ascii="Times New Roman" w:hAnsi="Times New Roman"/>
          <w:sz w:val="24"/>
          <w:szCs w:val="24"/>
        </w:rPr>
        <w:t xml:space="preserve">- трудовой и социально-культурной сферам </w:t>
      </w:r>
      <w:proofErr w:type="spellStart"/>
      <w:r w:rsidRPr="004D6DE9">
        <w:rPr>
          <w:rFonts w:ascii="Times New Roman" w:hAnsi="Times New Roman"/>
          <w:sz w:val="24"/>
          <w:szCs w:val="24"/>
        </w:rPr>
        <w:t>общения</w:t>
      </w:r>
      <w:proofErr w:type="gramStart"/>
      <w:r w:rsidRPr="004D6DE9">
        <w:rPr>
          <w:rFonts w:ascii="Times New Roman" w:hAnsi="Times New Roman"/>
          <w:sz w:val="24"/>
          <w:szCs w:val="24"/>
        </w:rPr>
        <w:t>;р</w:t>
      </w:r>
      <w:proofErr w:type="gramEnd"/>
      <w:r w:rsidRPr="004D6DE9">
        <w:rPr>
          <w:rFonts w:ascii="Times New Roman" w:hAnsi="Times New Roman"/>
          <w:sz w:val="24"/>
          <w:szCs w:val="24"/>
        </w:rPr>
        <w:t>азвитие</w:t>
      </w:r>
      <w:proofErr w:type="spellEnd"/>
      <w:r w:rsidRPr="004D6DE9">
        <w:rPr>
          <w:rFonts w:ascii="Times New Roman" w:hAnsi="Times New Roman"/>
          <w:sz w:val="24"/>
          <w:szCs w:val="24"/>
        </w:rPr>
        <w:t xml:space="preserve"> всех видов иноязычной речевой деятельности (говорение, </w:t>
      </w:r>
      <w:proofErr w:type="spellStart"/>
      <w:r w:rsidRPr="004D6DE9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4D6DE9">
        <w:rPr>
          <w:rFonts w:ascii="Times New Roman" w:hAnsi="Times New Roman"/>
          <w:sz w:val="24"/>
          <w:szCs w:val="24"/>
        </w:rPr>
        <w:t>, чтении и письме) и их совершенствование в целях достижения в конце базового курса обучения коммуникативной компетенции.</w:t>
      </w:r>
    </w:p>
    <w:p w:rsidR="004D6DE9" w:rsidRPr="004D6DE9" w:rsidRDefault="004D6DE9" w:rsidP="004D6DE9">
      <w:pPr>
        <w:pStyle w:val="a3"/>
        <w:ind w:hanging="709"/>
        <w:jc w:val="both"/>
        <w:rPr>
          <w:rFonts w:ascii="Times New Roman" w:hAnsi="Times New Roman"/>
          <w:sz w:val="24"/>
          <w:szCs w:val="24"/>
        </w:rPr>
      </w:pPr>
      <w:r w:rsidRPr="004D6DE9">
        <w:rPr>
          <w:rFonts w:ascii="Times New Roman" w:hAnsi="Times New Roman"/>
          <w:sz w:val="24"/>
          <w:szCs w:val="24"/>
        </w:rPr>
        <w:lastRenderedPageBreak/>
        <w:t xml:space="preserve">             - </w:t>
      </w:r>
      <w:proofErr w:type="gramStart"/>
      <w:r w:rsidRPr="004D6DE9">
        <w:rPr>
          <w:rFonts w:ascii="Times New Roman" w:hAnsi="Times New Roman"/>
          <w:i/>
          <w:sz w:val="24"/>
          <w:szCs w:val="24"/>
        </w:rPr>
        <w:t>языковая</w:t>
      </w:r>
      <w:proofErr w:type="gramEnd"/>
      <w:r w:rsidRPr="004D6D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D6DE9">
        <w:rPr>
          <w:rFonts w:ascii="Times New Roman" w:hAnsi="Times New Roman"/>
          <w:i/>
          <w:sz w:val="24"/>
          <w:szCs w:val="24"/>
        </w:rPr>
        <w:t>компетенция</w:t>
      </w:r>
      <w:r w:rsidRPr="004D6DE9">
        <w:rPr>
          <w:rFonts w:ascii="Times New Roman" w:hAnsi="Times New Roman"/>
          <w:sz w:val="24"/>
          <w:szCs w:val="24"/>
        </w:rPr>
        <w:t>-несколько</w:t>
      </w:r>
      <w:proofErr w:type="spellEnd"/>
      <w:r w:rsidRPr="004D6DE9">
        <w:rPr>
          <w:rFonts w:ascii="Times New Roman" w:hAnsi="Times New Roman"/>
          <w:sz w:val="24"/>
          <w:szCs w:val="24"/>
        </w:rPr>
        <w:t xml:space="preserve"> расширить, закрепить и систематизировать языковые знания и навыки, а именно: орфографические навыки, в том числе применительно к новому языковому материалу; </w:t>
      </w:r>
      <w:proofErr w:type="spellStart"/>
      <w:r w:rsidRPr="004D6DE9">
        <w:rPr>
          <w:rFonts w:ascii="Times New Roman" w:hAnsi="Times New Roman"/>
          <w:sz w:val="24"/>
          <w:szCs w:val="24"/>
        </w:rPr>
        <w:t>слухопроизносительные</w:t>
      </w:r>
      <w:proofErr w:type="spellEnd"/>
      <w:r w:rsidRPr="004D6DE9">
        <w:rPr>
          <w:rFonts w:ascii="Times New Roman" w:hAnsi="Times New Roman"/>
          <w:sz w:val="24"/>
          <w:szCs w:val="24"/>
        </w:rPr>
        <w:t xml:space="preserve"> навыки; лексическую и грамматическую сторону речи.</w:t>
      </w:r>
    </w:p>
    <w:p w:rsidR="004D6DE9" w:rsidRPr="004D6DE9" w:rsidRDefault="004D6DE9" w:rsidP="004D6DE9">
      <w:pPr>
        <w:pStyle w:val="a3"/>
        <w:ind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6DE9">
        <w:rPr>
          <w:rFonts w:ascii="Times New Roman" w:hAnsi="Times New Roman"/>
          <w:sz w:val="24"/>
          <w:szCs w:val="24"/>
        </w:rPr>
        <w:t xml:space="preserve">-  </w:t>
      </w:r>
      <w:r w:rsidRPr="004D6DE9">
        <w:rPr>
          <w:rFonts w:ascii="Times New Roman" w:hAnsi="Times New Roman"/>
          <w:i/>
          <w:sz w:val="24"/>
          <w:szCs w:val="24"/>
        </w:rPr>
        <w:t>компенсаторная  компетенция</w:t>
      </w:r>
      <w:r w:rsidRPr="004D6DE9">
        <w:rPr>
          <w:rFonts w:ascii="Times New Roman" w:hAnsi="Times New Roman"/>
          <w:sz w:val="24"/>
          <w:szCs w:val="24"/>
        </w:rPr>
        <w:t xml:space="preserve"> – создаются условия  для  развития умений выходить из положения  при дефиците  языковых средств, а именно: умения использовать переспрос, просьбу повторить сказанное, а также использовать словарные замены с помощью синонимов, описания понятия в процессе  непосредственного устно-речевого общения; умения пользоваться  языковой и контекстуальной догадкой при чтении и </w:t>
      </w:r>
      <w:proofErr w:type="spellStart"/>
      <w:r w:rsidRPr="004D6DE9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4D6DE9">
        <w:rPr>
          <w:rFonts w:ascii="Times New Roman" w:hAnsi="Times New Roman"/>
          <w:sz w:val="24"/>
          <w:szCs w:val="24"/>
        </w:rPr>
        <w:t>, прогнозировать содержание текста по заголовку, началу текста;</w:t>
      </w:r>
      <w:proofErr w:type="gramEnd"/>
      <w:r w:rsidRPr="004D6DE9">
        <w:rPr>
          <w:rFonts w:ascii="Times New Roman" w:hAnsi="Times New Roman"/>
          <w:sz w:val="24"/>
          <w:szCs w:val="24"/>
        </w:rPr>
        <w:t xml:space="preserve"> использовать текстовые опоры (подзаголовки, сноски, комментарии и др.); игнорировать лексические и другие трудности при установке на понимание основного содержания текста в процессе опосредованного общения.</w:t>
      </w:r>
    </w:p>
    <w:p w:rsidR="004D6DE9" w:rsidRPr="004D6DE9" w:rsidRDefault="004D6DE9" w:rsidP="004D6DE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6DE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D6DE9">
        <w:rPr>
          <w:rFonts w:ascii="Times New Roman" w:hAnsi="Times New Roman"/>
          <w:i/>
          <w:sz w:val="24"/>
          <w:szCs w:val="24"/>
        </w:rPr>
        <w:t>учебно</w:t>
      </w:r>
      <w:proofErr w:type="spellEnd"/>
      <w:r w:rsidRPr="004D6DE9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Pr="004D6DE9">
        <w:rPr>
          <w:rFonts w:ascii="Times New Roman" w:hAnsi="Times New Roman"/>
          <w:i/>
          <w:sz w:val="24"/>
          <w:szCs w:val="24"/>
        </w:rPr>
        <w:t>познавательнаякомпетенция</w:t>
      </w:r>
      <w:proofErr w:type="spellEnd"/>
      <w:r w:rsidRPr="004D6DE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D6DE9">
        <w:rPr>
          <w:rFonts w:ascii="Times New Roman" w:hAnsi="Times New Roman"/>
          <w:sz w:val="24"/>
          <w:szCs w:val="24"/>
        </w:rPr>
        <w:t>развиватьинформационные</w:t>
      </w:r>
      <w:proofErr w:type="spellEnd"/>
      <w:r w:rsidRPr="004D6DE9">
        <w:rPr>
          <w:rFonts w:ascii="Times New Roman" w:hAnsi="Times New Roman"/>
          <w:sz w:val="24"/>
          <w:szCs w:val="24"/>
        </w:rPr>
        <w:t xml:space="preserve"> умения, связанные с использованием приёмов самостоятельного приобретения знаний: умение осуществлять поиск необходимой информации, использовать справочную литературу, в том числе словари (толковые, энциклопедии); умение выделять основную, нужную информацию из различных источников, списывать/ выписывать её; умение использовать новые информационные технологии.</w:t>
      </w:r>
      <w:proofErr w:type="gramEnd"/>
      <w:r w:rsidRPr="004D6DE9">
        <w:rPr>
          <w:rFonts w:ascii="Times New Roman" w:hAnsi="Times New Roman"/>
          <w:sz w:val="24"/>
          <w:szCs w:val="24"/>
        </w:rPr>
        <w:t xml:space="preserve"> Из специальных учебных умений необходимо развивать: умение интерпретировать языковые средства, отражающие особенности иной культуры; умение пользоваться двуязычным словарём; умение использовать выборочный перевод в целях уточнения понимания иноязычного текста.</w:t>
      </w:r>
    </w:p>
    <w:p w:rsidR="004D6DE9" w:rsidRPr="004D6DE9" w:rsidRDefault="004D6DE9" w:rsidP="004D6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6DE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D6DE9">
        <w:rPr>
          <w:rFonts w:ascii="Times New Roman" w:hAnsi="Times New Roman"/>
          <w:i/>
          <w:sz w:val="24"/>
          <w:szCs w:val="24"/>
        </w:rPr>
        <w:t>социокультурная</w:t>
      </w:r>
      <w:proofErr w:type="spellEnd"/>
      <w:r w:rsidRPr="004D6DE9">
        <w:rPr>
          <w:rFonts w:ascii="Times New Roman" w:hAnsi="Times New Roman"/>
          <w:i/>
          <w:sz w:val="24"/>
          <w:szCs w:val="24"/>
        </w:rPr>
        <w:t xml:space="preserve"> компетенция </w:t>
      </w:r>
      <w:proofErr w:type="gramStart"/>
      <w:r w:rsidRPr="004D6DE9">
        <w:rPr>
          <w:rFonts w:ascii="Times New Roman" w:hAnsi="Times New Roman"/>
          <w:i/>
          <w:sz w:val="24"/>
          <w:szCs w:val="24"/>
        </w:rPr>
        <w:t>–</w:t>
      </w:r>
      <w:r w:rsidRPr="004D6DE9">
        <w:rPr>
          <w:rFonts w:ascii="Times New Roman" w:hAnsi="Times New Roman"/>
          <w:sz w:val="24"/>
          <w:szCs w:val="24"/>
        </w:rPr>
        <w:t>п</w:t>
      </w:r>
      <w:proofErr w:type="gramEnd"/>
      <w:r w:rsidRPr="004D6DE9">
        <w:rPr>
          <w:rFonts w:ascii="Times New Roman" w:hAnsi="Times New Roman"/>
          <w:sz w:val="24"/>
          <w:szCs w:val="24"/>
        </w:rPr>
        <w:t>редоставляется возможность: несколько расширить и систематизировать страноведческие знания, касающиеся стран изучаемого языка; особенностей культуры народов – носителей языка; лучше осознать явления своей действительности, своей культуры путём сравнения их с иной действительностью и иной культурой; развивать умения представлять свою страну в процессе межличностного, межкультурного общения; совершенствовать умения адекватно вести себя в процессе официального и неофициального общения, соблюдая этику межкультурного общения; проявлять толерантность к необычным проявлениям другой культуры, к особенностям менталитета носителей изучаемого языка.</w:t>
      </w:r>
    </w:p>
    <w:p w:rsidR="004D6DE9" w:rsidRPr="004D6DE9" w:rsidRDefault="004D6DE9" w:rsidP="004D6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6DE9">
        <w:rPr>
          <w:rFonts w:ascii="Times New Roman" w:hAnsi="Times New Roman"/>
          <w:sz w:val="24"/>
          <w:szCs w:val="24"/>
        </w:rPr>
        <w:t>*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помощью;</w:t>
      </w:r>
    </w:p>
    <w:p w:rsidR="004D6DE9" w:rsidRPr="004D6DE9" w:rsidRDefault="004D6DE9" w:rsidP="004D6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6DE9">
        <w:rPr>
          <w:rFonts w:ascii="Times New Roman" w:hAnsi="Times New Roman"/>
          <w:sz w:val="24"/>
          <w:szCs w:val="24"/>
        </w:rPr>
        <w:t>* формирование способности к самооценке через наблюдение за собственным продвижением к планируемым результатам, к личностному самоопределению учащихся в отношении их будущей профессии.</w:t>
      </w:r>
    </w:p>
    <w:p w:rsidR="004D6DE9" w:rsidRPr="004D6DE9" w:rsidRDefault="004D6DE9" w:rsidP="004D6D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6DE9" w:rsidRPr="004D6DE9" w:rsidRDefault="004D6DE9" w:rsidP="004D6D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6DE9">
        <w:rPr>
          <w:rFonts w:ascii="Times New Roman" w:hAnsi="Times New Roman"/>
          <w:b/>
          <w:sz w:val="24"/>
          <w:szCs w:val="24"/>
        </w:rPr>
        <w:t>ТРЕБОВАНИЯ К УРОВНЮ ПОДГОТОВКИ ВЫПУСКНИКОВ</w:t>
      </w:r>
    </w:p>
    <w:p w:rsidR="004D6DE9" w:rsidRPr="004D6DE9" w:rsidRDefault="004D6DE9" w:rsidP="004D6DE9">
      <w:pPr>
        <w:pStyle w:val="a3"/>
        <w:rPr>
          <w:rFonts w:ascii="Times New Roman" w:hAnsi="Times New Roman"/>
          <w:sz w:val="24"/>
          <w:szCs w:val="24"/>
        </w:rPr>
      </w:pPr>
      <w:r w:rsidRPr="004D6DE9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иностранного языка на </w:t>
      </w:r>
      <w:r w:rsidRPr="004D6DE9">
        <w:rPr>
          <w:rFonts w:ascii="Times New Roman" w:hAnsi="Times New Roman"/>
          <w:b/>
          <w:color w:val="000000"/>
          <w:sz w:val="24"/>
          <w:szCs w:val="24"/>
        </w:rPr>
        <w:t xml:space="preserve">базовом </w:t>
      </w:r>
      <w:r w:rsidRPr="004D6DE9">
        <w:rPr>
          <w:rFonts w:ascii="Times New Roman" w:hAnsi="Times New Roman"/>
          <w:b/>
          <w:color w:val="000000"/>
          <w:spacing w:val="-4"/>
          <w:sz w:val="24"/>
          <w:szCs w:val="24"/>
        </w:rPr>
        <w:t>уровне</w:t>
      </w:r>
      <w:r w:rsidRPr="004D6DE9">
        <w:rPr>
          <w:rFonts w:ascii="Times New Roman" w:hAnsi="Times New Roman"/>
          <w:color w:val="000000"/>
          <w:spacing w:val="-4"/>
          <w:sz w:val="24"/>
          <w:szCs w:val="24"/>
        </w:rPr>
        <w:t xml:space="preserve"> ученик должен:</w:t>
      </w:r>
    </w:p>
    <w:p w:rsidR="004D6DE9" w:rsidRPr="004D6DE9" w:rsidRDefault="004D6DE9" w:rsidP="004D6DE9">
      <w:pPr>
        <w:pStyle w:val="a3"/>
        <w:rPr>
          <w:rFonts w:ascii="Times New Roman" w:hAnsi="Times New Roman"/>
          <w:b/>
          <w:sz w:val="24"/>
          <w:szCs w:val="24"/>
        </w:rPr>
      </w:pPr>
      <w:r w:rsidRPr="004D6DE9">
        <w:rPr>
          <w:rFonts w:ascii="Times New Roman" w:hAnsi="Times New Roman"/>
          <w:b/>
          <w:sz w:val="24"/>
          <w:szCs w:val="24"/>
        </w:rPr>
        <w:t>знать/понимать</w:t>
      </w:r>
    </w:p>
    <w:p w:rsidR="004D6DE9" w:rsidRPr="004D6DE9" w:rsidRDefault="004D6DE9" w:rsidP="004D6DE9">
      <w:pPr>
        <w:pStyle w:val="a3"/>
        <w:numPr>
          <w:ilvl w:val="0"/>
          <w:numId w:val="1"/>
        </w:numPr>
        <w:ind w:left="0"/>
        <w:rPr>
          <w:rFonts w:ascii="Times New Roman" w:hAnsi="Times New Roman"/>
          <w:i/>
          <w:sz w:val="24"/>
          <w:szCs w:val="24"/>
        </w:rPr>
      </w:pPr>
      <w:proofErr w:type="spellStart"/>
      <w:r w:rsidRPr="004D6DE9">
        <w:rPr>
          <w:rFonts w:ascii="Times New Roman" w:hAnsi="Times New Roman"/>
          <w:sz w:val="24"/>
          <w:szCs w:val="24"/>
        </w:rPr>
        <w:t>значенияновыхлексическихединиц</w:t>
      </w:r>
      <w:proofErr w:type="spellEnd"/>
      <w:r w:rsidRPr="004D6DE9">
        <w:rPr>
          <w:rFonts w:ascii="Times New Roman" w:hAnsi="Times New Roman"/>
          <w:sz w:val="24"/>
          <w:szCs w:val="24"/>
        </w:rPr>
        <w:t>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4D6DE9" w:rsidRPr="004D6DE9" w:rsidRDefault="004D6DE9" w:rsidP="004D6DE9">
      <w:pPr>
        <w:pStyle w:val="a3"/>
        <w:numPr>
          <w:ilvl w:val="0"/>
          <w:numId w:val="1"/>
        </w:numPr>
        <w:ind w:left="0"/>
        <w:rPr>
          <w:rFonts w:ascii="Times New Roman" w:hAnsi="Times New Roman"/>
          <w:i/>
          <w:sz w:val="24"/>
          <w:szCs w:val="24"/>
        </w:rPr>
      </w:pPr>
      <w:proofErr w:type="spellStart"/>
      <w:r w:rsidRPr="004D6DE9">
        <w:rPr>
          <w:rFonts w:ascii="Times New Roman" w:hAnsi="Times New Roman"/>
          <w:sz w:val="24"/>
          <w:szCs w:val="24"/>
        </w:rPr>
        <w:t>значениеизученныхграмматическихявлений</w:t>
      </w:r>
      <w:proofErr w:type="spellEnd"/>
      <w:r w:rsidRPr="004D6DE9">
        <w:rPr>
          <w:rFonts w:ascii="Times New Roman" w:hAnsi="Times New Roman"/>
          <w:sz w:val="24"/>
          <w:szCs w:val="24"/>
        </w:rPr>
        <w:t xml:space="preserve"> в расширенном объеме (</w:t>
      </w:r>
      <w:proofErr w:type="spellStart"/>
      <w:proofErr w:type="gramStart"/>
      <w:r w:rsidRPr="004D6DE9">
        <w:rPr>
          <w:rFonts w:ascii="Times New Roman" w:hAnsi="Times New Roman"/>
          <w:sz w:val="24"/>
          <w:szCs w:val="24"/>
        </w:rPr>
        <w:t>видо-временные</w:t>
      </w:r>
      <w:proofErr w:type="spellEnd"/>
      <w:proofErr w:type="gramEnd"/>
      <w:r w:rsidRPr="004D6DE9">
        <w:rPr>
          <w:rFonts w:ascii="Times New Roman" w:hAnsi="Times New Roman"/>
          <w:sz w:val="24"/>
          <w:szCs w:val="24"/>
        </w:rPr>
        <w:t xml:space="preserve">, неличные и неопределенно-личные формы глагола, формы условного наклонения, косвенная речь / косвенный вопрос, побуждение и др., согласование времен, классификация имен прилагательных, склонение прилагательных, причастия, модальные глаголы, сослагательное наклонение глаголов, образование сложных существительных, местоименные наречия, пассив, </w:t>
      </w:r>
      <w:proofErr w:type="spellStart"/>
      <w:r w:rsidRPr="004D6DE9">
        <w:rPr>
          <w:rFonts w:ascii="Times New Roman" w:hAnsi="Times New Roman"/>
          <w:sz w:val="24"/>
          <w:szCs w:val="24"/>
        </w:rPr>
        <w:t>кондиционалис</w:t>
      </w:r>
      <w:proofErr w:type="spellEnd"/>
      <w:r w:rsidRPr="004D6DE9">
        <w:rPr>
          <w:rFonts w:ascii="Times New Roman" w:hAnsi="Times New Roman"/>
          <w:sz w:val="24"/>
          <w:szCs w:val="24"/>
        </w:rPr>
        <w:t>…..);</w:t>
      </w:r>
    </w:p>
    <w:p w:rsidR="004D6DE9" w:rsidRPr="004D6DE9" w:rsidRDefault="004D6DE9" w:rsidP="004D6DE9">
      <w:pPr>
        <w:pStyle w:val="a3"/>
        <w:numPr>
          <w:ilvl w:val="0"/>
          <w:numId w:val="1"/>
        </w:numPr>
        <w:ind w:left="0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4D6DE9">
        <w:rPr>
          <w:rFonts w:ascii="Times New Roman" w:hAnsi="Times New Roman"/>
          <w:sz w:val="24"/>
          <w:szCs w:val="24"/>
        </w:rPr>
        <w:t>страноведческуюинформацию</w:t>
      </w:r>
      <w:proofErr w:type="spellEnd"/>
      <w:r w:rsidRPr="004D6DE9">
        <w:rPr>
          <w:rFonts w:ascii="Times New Roman" w:hAnsi="Times New Roman"/>
          <w:sz w:val="24"/>
          <w:szCs w:val="24"/>
        </w:rPr>
        <w:t xml:space="preserve">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</w:t>
      </w:r>
      <w:r w:rsidRPr="004D6DE9">
        <w:rPr>
          <w:rFonts w:ascii="Times New Roman" w:hAnsi="Times New Roman"/>
          <w:sz w:val="24"/>
          <w:szCs w:val="24"/>
        </w:rPr>
        <w:lastRenderedPageBreak/>
        <w:t>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4D6DE9" w:rsidRPr="004D6DE9" w:rsidRDefault="004D6DE9" w:rsidP="004D6DE9">
      <w:pPr>
        <w:pStyle w:val="a3"/>
        <w:rPr>
          <w:rFonts w:ascii="Times New Roman" w:hAnsi="Times New Roman"/>
          <w:b/>
          <w:sz w:val="24"/>
          <w:szCs w:val="24"/>
        </w:rPr>
      </w:pPr>
      <w:r w:rsidRPr="004D6DE9">
        <w:rPr>
          <w:rFonts w:ascii="Times New Roman" w:hAnsi="Times New Roman"/>
          <w:b/>
          <w:sz w:val="24"/>
          <w:szCs w:val="24"/>
        </w:rPr>
        <w:t>уметь</w:t>
      </w:r>
    </w:p>
    <w:p w:rsidR="004D6DE9" w:rsidRPr="004D6DE9" w:rsidRDefault="004D6DE9" w:rsidP="004D6DE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4D6DE9">
        <w:rPr>
          <w:rFonts w:ascii="Times New Roman" w:hAnsi="Times New Roman"/>
          <w:b/>
          <w:i/>
          <w:sz w:val="24"/>
          <w:szCs w:val="24"/>
        </w:rPr>
        <w:t>говорение</w:t>
      </w:r>
    </w:p>
    <w:p w:rsidR="004D6DE9" w:rsidRPr="004D6DE9" w:rsidRDefault="004D6DE9" w:rsidP="004D6DE9">
      <w:pPr>
        <w:pStyle w:val="a3"/>
        <w:numPr>
          <w:ilvl w:val="0"/>
          <w:numId w:val="3"/>
        </w:numPr>
        <w:ind w:left="0" w:hanging="284"/>
        <w:rPr>
          <w:rFonts w:ascii="Times New Roman" w:hAnsi="Times New Roman"/>
          <w:sz w:val="24"/>
          <w:szCs w:val="24"/>
        </w:rPr>
      </w:pPr>
      <w:r w:rsidRPr="004D6DE9">
        <w:rPr>
          <w:rFonts w:ascii="Times New Roman" w:hAnsi="Times New Roman"/>
          <w:sz w:val="24"/>
          <w:szCs w:val="24"/>
        </w:rPr>
        <w:t>вести диалоги разных типов в рамках стандартных и нестандартных коммуникативных ситуаций, предусмотренных учебником;</w:t>
      </w:r>
    </w:p>
    <w:p w:rsidR="004D6DE9" w:rsidRPr="004D6DE9" w:rsidRDefault="004D6DE9" w:rsidP="004D6DE9">
      <w:pPr>
        <w:pStyle w:val="a3"/>
        <w:numPr>
          <w:ilvl w:val="0"/>
          <w:numId w:val="3"/>
        </w:numPr>
        <w:ind w:left="0" w:hanging="284"/>
        <w:rPr>
          <w:rFonts w:ascii="Times New Roman" w:hAnsi="Times New Roman"/>
          <w:sz w:val="24"/>
          <w:szCs w:val="24"/>
        </w:rPr>
      </w:pPr>
      <w:r w:rsidRPr="004D6DE9">
        <w:rPr>
          <w:rFonts w:ascii="Times New Roman" w:hAnsi="Times New Roman"/>
          <w:sz w:val="24"/>
          <w:szCs w:val="24"/>
        </w:rPr>
        <w:t>в различных стандартных ситуациях общения применять формулы приветствия,  обращения, просьбы, извинения и прощания и адекватно на них реагировать;</w:t>
      </w:r>
    </w:p>
    <w:p w:rsidR="004D6DE9" w:rsidRPr="004D6DE9" w:rsidRDefault="004D6DE9" w:rsidP="004D6DE9">
      <w:pPr>
        <w:pStyle w:val="a3"/>
        <w:numPr>
          <w:ilvl w:val="0"/>
          <w:numId w:val="3"/>
        </w:numPr>
        <w:ind w:left="0" w:hanging="284"/>
        <w:rPr>
          <w:rFonts w:ascii="Times New Roman" w:hAnsi="Times New Roman"/>
          <w:sz w:val="24"/>
          <w:szCs w:val="24"/>
        </w:rPr>
      </w:pPr>
      <w:r w:rsidRPr="004D6DE9">
        <w:rPr>
          <w:rFonts w:ascii="Times New Roman" w:hAnsi="Times New Roman"/>
          <w:sz w:val="24"/>
          <w:szCs w:val="24"/>
        </w:rPr>
        <w:t>расспрашивать собеседника о его стране и сообщать некоторые сведения о своей;</w:t>
      </w:r>
    </w:p>
    <w:p w:rsidR="004D6DE9" w:rsidRPr="004D6DE9" w:rsidRDefault="004D6DE9" w:rsidP="004D6DE9">
      <w:pPr>
        <w:pStyle w:val="a3"/>
        <w:numPr>
          <w:ilvl w:val="0"/>
          <w:numId w:val="3"/>
        </w:numPr>
        <w:ind w:left="0" w:hanging="284"/>
        <w:rPr>
          <w:rFonts w:ascii="Times New Roman" w:hAnsi="Times New Roman"/>
          <w:sz w:val="24"/>
          <w:szCs w:val="24"/>
        </w:rPr>
      </w:pPr>
      <w:r w:rsidRPr="004D6DE9">
        <w:rPr>
          <w:rFonts w:ascii="Times New Roman" w:hAnsi="Times New Roman"/>
          <w:sz w:val="24"/>
          <w:szCs w:val="24"/>
        </w:rPr>
        <w:t>вести диалог – обмен мнениями, высказывая и аргументируя свою точку зрения;</w:t>
      </w:r>
    </w:p>
    <w:p w:rsidR="004D6DE9" w:rsidRPr="004D6DE9" w:rsidRDefault="004D6DE9" w:rsidP="004D6DE9">
      <w:pPr>
        <w:pStyle w:val="a3"/>
        <w:numPr>
          <w:ilvl w:val="0"/>
          <w:numId w:val="3"/>
        </w:numPr>
        <w:ind w:left="0" w:hanging="284"/>
        <w:rPr>
          <w:rFonts w:ascii="Times New Roman" w:hAnsi="Times New Roman"/>
          <w:sz w:val="24"/>
          <w:szCs w:val="24"/>
        </w:rPr>
      </w:pPr>
      <w:r w:rsidRPr="004D6DE9">
        <w:rPr>
          <w:rFonts w:ascii="Times New Roman" w:hAnsi="Times New Roman"/>
          <w:sz w:val="24"/>
          <w:szCs w:val="24"/>
        </w:rPr>
        <w:t>участвовать в обсуждении проблем в связи с прочитанным/прослушанным текстом;</w:t>
      </w:r>
    </w:p>
    <w:p w:rsidR="004D6DE9" w:rsidRPr="004D6DE9" w:rsidRDefault="004D6DE9" w:rsidP="004D6DE9">
      <w:pPr>
        <w:pStyle w:val="a3"/>
        <w:numPr>
          <w:ilvl w:val="0"/>
          <w:numId w:val="3"/>
        </w:numPr>
        <w:ind w:left="0" w:hanging="284"/>
        <w:rPr>
          <w:rFonts w:ascii="Times New Roman" w:hAnsi="Times New Roman"/>
          <w:sz w:val="24"/>
          <w:szCs w:val="24"/>
        </w:rPr>
      </w:pPr>
      <w:r w:rsidRPr="004D6DE9">
        <w:rPr>
          <w:rFonts w:ascii="Times New Roman" w:hAnsi="Times New Roman"/>
          <w:sz w:val="24"/>
          <w:szCs w:val="24"/>
        </w:rPr>
        <w:t>рассказывать о себе, своей семье, хобби, учёбе, актуальных событиях;</w:t>
      </w:r>
    </w:p>
    <w:p w:rsidR="004D6DE9" w:rsidRPr="004D6DE9" w:rsidRDefault="004D6DE9" w:rsidP="004D6DE9">
      <w:pPr>
        <w:pStyle w:val="a3"/>
        <w:numPr>
          <w:ilvl w:val="0"/>
          <w:numId w:val="3"/>
        </w:numPr>
        <w:ind w:left="0" w:hanging="284"/>
        <w:rPr>
          <w:rFonts w:ascii="Times New Roman" w:hAnsi="Times New Roman"/>
          <w:sz w:val="24"/>
          <w:szCs w:val="24"/>
        </w:rPr>
      </w:pPr>
      <w:proofErr w:type="gramStart"/>
      <w:r w:rsidRPr="004D6DE9">
        <w:rPr>
          <w:rFonts w:ascii="Times New Roman" w:hAnsi="Times New Roman"/>
          <w:sz w:val="24"/>
          <w:szCs w:val="24"/>
        </w:rPr>
        <w:t>описывать и характеризовать людей (друзей,  персонажей прочитанных текстов) и объекты (город, село,  достопримечательности,  ландшафт);</w:t>
      </w:r>
      <w:proofErr w:type="gramEnd"/>
    </w:p>
    <w:p w:rsidR="004D6DE9" w:rsidRPr="004D6DE9" w:rsidRDefault="004D6DE9" w:rsidP="004D6DE9">
      <w:pPr>
        <w:pStyle w:val="a3"/>
        <w:numPr>
          <w:ilvl w:val="0"/>
          <w:numId w:val="3"/>
        </w:numPr>
        <w:ind w:left="0" w:hanging="284"/>
        <w:rPr>
          <w:rFonts w:ascii="Times New Roman" w:hAnsi="Times New Roman"/>
          <w:sz w:val="24"/>
          <w:szCs w:val="24"/>
        </w:rPr>
      </w:pPr>
      <w:r w:rsidRPr="004D6DE9">
        <w:rPr>
          <w:rFonts w:ascii="Times New Roman" w:hAnsi="Times New Roman"/>
          <w:sz w:val="24"/>
          <w:szCs w:val="24"/>
        </w:rPr>
        <w:t>выражать свои чувства, описывать свои планы на будущее и мечты;</w:t>
      </w:r>
    </w:p>
    <w:p w:rsidR="004D6DE9" w:rsidRPr="004D6DE9" w:rsidRDefault="004D6DE9" w:rsidP="004D6DE9">
      <w:pPr>
        <w:pStyle w:val="a3"/>
        <w:numPr>
          <w:ilvl w:val="0"/>
          <w:numId w:val="3"/>
        </w:numPr>
        <w:ind w:left="0" w:hanging="284"/>
        <w:rPr>
          <w:rFonts w:ascii="Times New Roman" w:hAnsi="Times New Roman"/>
          <w:sz w:val="24"/>
          <w:szCs w:val="24"/>
        </w:rPr>
      </w:pPr>
      <w:r w:rsidRPr="004D6DE9">
        <w:rPr>
          <w:rFonts w:ascii="Times New Roman" w:hAnsi="Times New Roman"/>
          <w:sz w:val="24"/>
          <w:szCs w:val="24"/>
        </w:rPr>
        <w:t>кратко излагать содержание прочитанных или прослушанных текстов;</w:t>
      </w:r>
    </w:p>
    <w:p w:rsidR="004D6DE9" w:rsidRPr="004D6DE9" w:rsidRDefault="004D6DE9" w:rsidP="004D6DE9">
      <w:pPr>
        <w:pStyle w:val="a3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D6DE9">
        <w:rPr>
          <w:rFonts w:ascii="Times New Roman" w:hAnsi="Times New Roman"/>
          <w:b/>
          <w:i/>
          <w:sz w:val="24"/>
          <w:szCs w:val="24"/>
        </w:rPr>
        <w:t>аудирование</w:t>
      </w:r>
      <w:proofErr w:type="spellEnd"/>
    </w:p>
    <w:p w:rsidR="004D6DE9" w:rsidRPr="004D6DE9" w:rsidRDefault="004D6DE9" w:rsidP="004D6DE9">
      <w:pPr>
        <w:pStyle w:val="a3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4D6DE9">
        <w:rPr>
          <w:rFonts w:ascii="Times New Roman" w:hAnsi="Times New Roman"/>
          <w:sz w:val="24"/>
          <w:szCs w:val="24"/>
        </w:rPr>
        <w:t>понимать речь  собеседника в стандартных ситуациях общения и адекватно реагировать на неё;</w:t>
      </w:r>
    </w:p>
    <w:p w:rsidR="004D6DE9" w:rsidRPr="004D6DE9" w:rsidRDefault="004D6DE9" w:rsidP="004D6DE9">
      <w:pPr>
        <w:pStyle w:val="a3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4D6DE9">
        <w:rPr>
          <w:rFonts w:ascii="Times New Roman" w:hAnsi="Times New Roman"/>
          <w:sz w:val="24"/>
          <w:szCs w:val="24"/>
        </w:rPr>
        <w:t xml:space="preserve"> понимать основное содержание публицистических текстов (репортаж, интервью);</w:t>
      </w:r>
    </w:p>
    <w:p w:rsidR="004D6DE9" w:rsidRPr="004D6DE9" w:rsidRDefault="004D6DE9" w:rsidP="004D6DE9">
      <w:pPr>
        <w:pStyle w:val="a3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4D6DE9">
        <w:rPr>
          <w:rFonts w:ascii="Times New Roman" w:hAnsi="Times New Roman"/>
          <w:sz w:val="24"/>
          <w:szCs w:val="24"/>
        </w:rPr>
        <w:t xml:space="preserve"> извлекать основную информацию из текстов различных видов (объявления, реклама, описание достопримечательностей);</w:t>
      </w:r>
    </w:p>
    <w:p w:rsidR="004D6DE9" w:rsidRPr="004D6DE9" w:rsidRDefault="004D6DE9" w:rsidP="004D6DE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4D6DE9">
        <w:rPr>
          <w:rFonts w:ascii="Times New Roman" w:hAnsi="Times New Roman"/>
          <w:b/>
          <w:i/>
          <w:sz w:val="24"/>
          <w:szCs w:val="24"/>
        </w:rPr>
        <w:t>чтение</w:t>
      </w:r>
    </w:p>
    <w:p w:rsidR="004D6DE9" w:rsidRPr="004D6DE9" w:rsidRDefault="004D6DE9" w:rsidP="004D6DE9">
      <w:pPr>
        <w:pStyle w:val="a3"/>
        <w:numPr>
          <w:ilvl w:val="0"/>
          <w:numId w:val="5"/>
        </w:numPr>
        <w:ind w:left="0" w:hanging="426"/>
        <w:rPr>
          <w:rFonts w:ascii="Times New Roman" w:hAnsi="Times New Roman"/>
          <w:sz w:val="24"/>
          <w:szCs w:val="24"/>
        </w:rPr>
      </w:pPr>
      <w:r w:rsidRPr="004D6DE9">
        <w:rPr>
          <w:rFonts w:ascii="Times New Roman" w:hAnsi="Times New Roman"/>
          <w:sz w:val="24"/>
          <w:szCs w:val="24"/>
        </w:rPr>
        <w:t>читать тексты различных стилей: публицистические, художественные, научно-популярные,  художественные, прагматические), используя основные стратегии  чтения в зависимости от коммуникативной задачи;</w:t>
      </w:r>
    </w:p>
    <w:p w:rsidR="004D6DE9" w:rsidRPr="004D6DE9" w:rsidRDefault="004D6DE9" w:rsidP="004D6DE9">
      <w:pPr>
        <w:pStyle w:val="a3"/>
        <w:numPr>
          <w:ilvl w:val="0"/>
          <w:numId w:val="5"/>
        </w:numPr>
        <w:ind w:left="0" w:hanging="426"/>
        <w:rPr>
          <w:rFonts w:ascii="Times New Roman" w:hAnsi="Times New Roman"/>
          <w:sz w:val="24"/>
          <w:szCs w:val="24"/>
        </w:rPr>
      </w:pPr>
      <w:r w:rsidRPr="004D6DE9">
        <w:rPr>
          <w:rFonts w:ascii="Times New Roman" w:hAnsi="Times New Roman"/>
          <w:sz w:val="24"/>
          <w:szCs w:val="24"/>
        </w:rPr>
        <w:t>читать с пониманием основного содержания художественные и публицистические тексты и извлекать информацию о действующих лицах, важных событиях;</w:t>
      </w:r>
    </w:p>
    <w:p w:rsidR="004D6DE9" w:rsidRPr="004D6DE9" w:rsidRDefault="004D6DE9" w:rsidP="004D6DE9">
      <w:pPr>
        <w:pStyle w:val="a3"/>
        <w:numPr>
          <w:ilvl w:val="0"/>
          <w:numId w:val="5"/>
        </w:numPr>
        <w:ind w:left="0" w:hanging="426"/>
        <w:rPr>
          <w:rFonts w:ascii="Times New Roman" w:hAnsi="Times New Roman"/>
          <w:sz w:val="24"/>
          <w:szCs w:val="24"/>
        </w:rPr>
      </w:pPr>
      <w:r w:rsidRPr="004D6DE9">
        <w:rPr>
          <w:rFonts w:ascii="Times New Roman" w:hAnsi="Times New Roman"/>
          <w:sz w:val="24"/>
          <w:szCs w:val="24"/>
        </w:rPr>
        <w:t>в прагматических текстах (объявлениях, телепрограммах, расписаниях движения транспорта) находить и понимать нужную информацию;</w:t>
      </w:r>
    </w:p>
    <w:p w:rsidR="004D6DE9" w:rsidRPr="004D6DE9" w:rsidRDefault="004D6DE9" w:rsidP="004D6DE9">
      <w:pPr>
        <w:pStyle w:val="a3"/>
        <w:numPr>
          <w:ilvl w:val="0"/>
          <w:numId w:val="5"/>
        </w:numPr>
        <w:ind w:left="0" w:hanging="426"/>
        <w:rPr>
          <w:rFonts w:ascii="Times New Roman" w:hAnsi="Times New Roman"/>
          <w:sz w:val="24"/>
          <w:szCs w:val="24"/>
        </w:rPr>
      </w:pPr>
      <w:r w:rsidRPr="004D6DE9"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газетных и журнальных  сообщений (что, где, с кем произошло);</w:t>
      </w:r>
    </w:p>
    <w:p w:rsidR="004D6DE9" w:rsidRPr="004D6DE9" w:rsidRDefault="004D6DE9" w:rsidP="004D6DE9">
      <w:pPr>
        <w:pStyle w:val="a3"/>
        <w:numPr>
          <w:ilvl w:val="0"/>
          <w:numId w:val="5"/>
        </w:numPr>
        <w:ind w:left="0" w:hanging="426"/>
        <w:rPr>
          <w:rFonts w:ascii="Times New Roman" w:hAnsi="Times New Roman"/>
          <w:sz w:val="24"/>
          <w:szCs w:val="24"/>
        </w:rPr>
      </w:pPr>
      <w:r w:rsidRPr="004D6DE9">
        <w:rPr>
          <w:rFonts w:ascii="Times New Roman" w:hAnsi="Times New Roman"/>
          <w:sz w:val="24"/>
          <w:szCs w:val="24"/>
        </w:rPr>
        <w:t>добиваться понимания не только основного содержание текста, но и деталей,  повторно возвращаясь к тексту, используя языковую догадку и словарь;</w:t>
      </w:r>
    </w:p>
    <w:p w:rsidR="004D6DE9" w:rsidRPr="004D6DE9" w:rsidRDefault="004D6DE9" w:rsidP="004D6DE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4D6DE9">
        <w:rPr>
          <w:rFonts w:ascii="Times New Roman" w:hAnsi="Times New Roman"/>
          <w:b/>
          <w:i/>
          <w:sz w:val="24"/>
          <w:szCs w:val="24"/>
        </w:rPr>
        <w:t>письменная речь</w:t>
      </w:r>
    </w:p>
    <w:p w:rsidR="004D6DE9" w:rsidRPr="004D6DE9" w:rsidRDefault="004D6DE9" w:rsidP="004D6DE9">
      <w:pPr>
        <w:pStyle w:val="a3"/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</w:rPr>
      </w:pPr>
      <w:r w:rsidRPr="004D6DE9">
        <w:rPr>
          <w:rFonts w:ascii="Times New Roman" w:hAnsi="Times New Roman"/>
          <w:sz w:val="24"/>
          <w:szCs w:val="24"/>
        </w:rPr>
        <w:t>писать личное письмо или открытку и описывать основные стороны своей повседневной жизни (учёбу, отдых, путешествия, родной город/село, друзей);</w:t>
      </w:r>
    </w:p>
    <w:p w:rsidR="004D6DE9" w:rsidRPr="004D6DE9" w:rsidRDefault="004D6DE9" w:rsidP="004D6DE9">
      <w:pPr>
        <w:pStyle w:val="a3"/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</w:rPr>
      </w:pPr>
      <w:r w:rsidRPr="004D6DE9">
        <w:rPr>
          <w:rFonts w:ascii="Times New Roman" w:hAnsi="Times New Roman"/>
          <w:sz w:val="24"/>
          <w:szCs w:val="24"/>
        </w:rPr>
        <w:t xml:space="preserve"> заполнять простые анкеты и бланки и указывать сведения о себе, своём образовании и интересах;</w:t>
      </w:r>
    </w:p>
    <w:p w:rsidR="004D6DE9" w:rsidRPr="004D6DE9" w:rsidRDefault="004D6DE9" w:rsidP="004D6DE9">
      <w:pPr>
        <w:pStyle w:val="a3"/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</w:rPr>
      </w:pPr>
      <w:r w:rsidRPr="004D6DE9">
        <w:rPr>
          <w:rFonts w:ascii="Times New Roman" w:hAnsi="Times New Roman"/>
          <w:sz w:val="24"/>
          <w:szCs w:val="24"/>
        </w:rPr>
        <w:t xml:space="preserve"> излагать содержание простых текстов письменно;</w:t>
      </w:r>
    </w:p>
    <w:p w:rsidR="004D6DE9" w:rsidRPr="004D6DE9" w:rsidRDefault="004D6DE9" w:rsidP="004D6DE9">
      <w:pPr>
        <w:pStyle w:val="a3"/>
        <w:rPr>
          <w:rFonts w:ascii="Times New Roman" w:hAnsi="Times New Roman"/>
          <w:sz w:val="24"/>
          <w:szCs w:val="24"/>
        </w:rPr>
      </w:pPr>
    </w:p>
    <w:p w:rsidR="004D6DE9" w:rsidRPr="004D6DE9" w:rsidRDefault="004D6DE9" w:rsidP="004D6DE9">
      <w:pPr>
        <w:pStyle w:val="a3"/>
        <w:rPr>
          <w:rFonts w:ascii="Times New Roman" w:hAnsi="Times New Roman"/>
          <w:sz w:val="24"/>
          <w:szCs w:val="24"/>
        </w:rPr>
      </w:pPr>
      <w:r w:rsidRPr="004D6DE9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D6DE9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4D6DE9">
        <w:rPr>
          <w:rFonts w:ascii="Times New Roman" w:hAnsi="Times New Roman"/>
          <w:b/>
          <w:sz w:val="24"/>
          <w:szCs w:val="24"/>
        </w:rPr>
        <w:t>:</w:t>
      </w:r>
    </w:p>
    <w:p w:rsidR="004D6DE9" w:rsidRPr="004D6DE9" w:rsidRDefault="004D6DE9" w:rsidP="004D6DE9">
      <w:pPr>
        <w:pStyle w:val="a3"/>
        <w:rPr>
          <w:rFonts w:ascii="Times New Roman" w:hAnsi="Times New Roman"/>
          <w:sz w:val="24"/>
          <w:szCs w:val="24"/>
        </w:rPr>
      </w:pPr>
      <w:r w:rsidRPr="004D6DE9">
        <w:rPr>
          <w:rFonts w:ascii="Times New Roman" w:hAnsi="Times New Roman"/>
          <w:sz w:val="24"/>
          <w:szCs w:val="24"/>
        </w:rPr>
        <w:t>общения с представителями других стран, ориентации в современном поликультурном мире;</w:t>
      </w:r>
    </w:p>
    <w:p w:rsidR="004D6DE9" w:rsidRPr="004D6DE9" w:rsidRDefault="004D6DE9" w:rsidP="004D6DE9">
      <w:pPr>
        <w:pStyle w:val="a3"/>
        <w:rPr>
          <w:rFonts w:ascii="Times New Roman" w:hAnsi="Times New Roman"/>
          <w:sz w:val="24"/>
          <w:szCs w:val="24"/>
        </w:rPr>
      </w:pPr>
      <w:r w:rsidRPr="004D6DE9">
        <w:rPr>
          <w:rFonts w:ascii="Times New Roman" w:hAnsi="Times New Roman"/>
          <w:sz w:val="24"/>
          <w:szCs w:val="24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 расширения возможностей в выборе будущей профессиональной деятельности;</w:t>
      </w:r>
    </w:p>
    <w:p w:rsidR="004D6DE9" w:rsidRPr="004D6DE9" w:rsidRDefault="004D6DE9" w:rsidP="004D6DE9">
      <w:pPr>
        <w:pStyle w:val="a3"/>
        <w:rPr>
          <w:rFonts w:ascii="Times New Roman" w:hAnsi="Times New Roman"/>
          <w:sz w:val="24"/>
          <w:szCs w:val="24"/>
        </w:rPr>
      </w:pPr>
      <w:r w:rsidRPr="004D6DE9">
        <w:rPr>
          <w:rFonts w:ascii="Times New Roman" w:hAnsi="Times New Roman"/>
          <w:sz w:val="24"/>
          <w:szCs w:val="24"/>
        </w:rPr>
        <w:lastRenderedPageBreak/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4D6DE9" w:rsidRPr="004D6DE9" w:rsidRDefault="004D6DE9">
      <w:pPr>
        <w:rPr>
          <w:rFonts w:ascii="Times New Roman" w:hAnsi="Times New Roman" w:cs="Times New Roman"/>
          <w:sz w:val="24"/>
          <w:szCs w:val="24"/>
        </w:rPr>
      </w:pPr>
    </w:p>
    <w:sectPr w:rsidR="004D6DE9" w:rsidRPr="004D6DE9" w:rsidSect="0039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25B5"/>
    <w:multiLevelType w:val="hybridMultilevel"/>
    <w:tmpl w:val="A8BA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95CA3"/>
    <w:multiLevelType w:val="hybridMultilevel"/>
    <w:tmpl w:val="27542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D697E"/>
    <w:multiLevelType w:val="hybridMultilevel"/>
    <w:tmpl w:val="AB9E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562B0"/>
    <w:multiLevelType w:val="hybridMultilevel"/>
    <w:tmpl w:val="939E7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879F1"/>
    <w:multiLevelType w:val="hybridMultilevel"/>
    <w:tmpl w:val="DBDC0A9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8FF4862"/>
    <w:multiLevelType w:val="hybridMultilevel"/>
    <w:tmpl w:val="2612D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D6DE9"/>
    <w:rsid w:val="00021927"/>
    <w:rsid w:val="00234034"/>
    <w:rsid w:val="00395212"/>
    <w:rsid w:val="004D6DE9"/>
    <w:rsid w:val="00555BCE"/>
    <w:rsid w:val="00C03E08"/>
    <w:rsid w:val="00D543E1"/>
    <w:rsid w:val="00F6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D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8107</Characters>
  <Application>Microsoft Office Word</Application>
  <DocSecurity>0</DocSecurity>
  <Lines>67</Lines>
  <Paragraphs>19</Paragraphs>
  <ScaleCrop>false</ScaleCrop>
  <Company>Grizli777</Company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2016-07-21T04:13:00Z</dcterms:created>
  <dcterms:modified xsi:type="dcterms:W3CDTF">2016-07-21T04:15:00Z</dcterms:modified>
</cp:coreProperties>
</file>