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A1" w:rsidRPr="001E1659" w:rsidRDefault="00DF69A1">
      <w:pPr>
        <w:jc w:val="center"/>
        <w:rPr>
          <w:b/>
          <w:sz w:val="28"/>
          <w:szCs w:val="28"/>
          <w:lang w:val="en-US"/>
        </w:rPr>
      </w:pPr>
    </w:p>
    <w:p w:rsidR="00DF69A1" w:rsidRPr="001E1659" w:rsidRDefault="00DF69A1" w:rsidP="00BD6BB2">
      <w:pPr>
        <w:rPr>
          <w:b/>
          <w:sz w:val="28"/>
          <w:szCs w:val="28"/>
        </w:rPr>
      </w:pPr>
    </w:p>
    <w:p w:rsidR="0088333D" w:rsidRPr="001E1659" w:rsidRDefault="0088333D" w:rsidP="0088333D">
      <w:pPr>
        <w:jc w:val="center"/>
        <w:rPr>
          <w:sz w:val="28"/>
          <w:szCs w:val="28"/>
        </w:rPr>
      </w:pPr>
      <w:r w:rsidRPr="001E1659">
        <w:rPr>
          <w:sz w:val="28"/>
          <w:szCs w:val="28"/>
        </w:rPr>
        <w:t>МАОУ «Средняя общеобразовательная школа №1» г. Перми</w:t>
      </w:r>
    </w:p>
    <w:p w:rsidR="0088333D" w:rsidRPr="001E1659" w:rsidRDefault="0088333D" w:rsidP="0088333D">
      <w:pPr>
        <w:rPr>
          <w:sz w:val="28"/>
          <w:szCs w:val="28"/>
        </w:rPr>
      </w:pPr>
    </w:p>
    <w:tbl>
      <w:tblPr>
        <w:tblW w:w="13795" w:type="dxa"/>
        <w:jc w:val="center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0"/>
        <w:gridCol w:w="8015"/>
      </w:tblGrid>
      <w:tr w:rsidR="0088333D" w:rsidRPr="001E1659" w:rsidTr="007166CC">
        <w:trPr>
          <w:trHeight w:val="3101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88333D" w:rsidRPr="001E1659" w:rsidRDefault="003E0209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Рассмотрено и согласовано</w:t>
            </w: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на заседании ШМО учителей</w:t>
            </w:r>
          </w:p>
          <w:p w:rsidR="0088333D" w:rsidRPr="001E1659" w:rsidRDefault="007166CC" w:rsidP="00DF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творческого </w:t>
            </w:r>
            <w:r w:rsidR="0088333D" w:rsidRPr="001E1659">
              <w:rPr>
                <w:sz w:val="28"/>
                <w:szCs w:val="28"/>
              </w:rPr>
              <w:t xml:space="preserve">цикла.  </w:t>
            </w: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Протокол №1 от 28.08.201</w:t>
            </w:r>
            <w:r w:rsidR="00FC4D8F">
              <w:rPr>
                <w:sz w:val="28"/>
                <w:szCs w:val="28"/>
              </w:rPr>
              <w:t>7</w:t>
            </w:r>
          </w:p>
          <w:p w:rsidR="0088333D" w:rsidRPr="001E1659" w:rsidRDefault="0088333D" w:rsidP="00FC4D8F">
            <w:pPr>
              <w:jc w:val="right"/>
              <w:rPr>
                <w:sz w:val="28"/>
                <w:szCs w:val="28"/>
              </w:rPr>
            </w:pP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ПРИНЯТО:</w:t>
            </w: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Педагогическим советом:</w:t>
            </w:r>
          </w:p>
          <w:p w:rsidR="0088333D" w:rsidRPr="001E1659" w:rsidRDefault="0088333D" w:rsidP="00FC4D8F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 xml:space="preserve">Протокол №1 от </w:t>
            </w:r>
            <w:r w:rsidR="006E5ACB" w:rsidRPr="001E1659">
              <w:rPr>
                <w:sz w:val="28"/>
                <w:szCs w:val="28"/>
              </w:rPr>
              <w:t>31</w:t>
            </w:r>
            <w:r w:rsidRPr="001E1659">
              <w:rPr>
                <w:sz w:val="28"/>
                <w:szCs w:val="28"/>
              </w:rPr>
              <w:t>.08.201</w:t>
            </w:r>
            <w:r w:rsidR="00FC4D8F">
              <w:rPr>
                <w:sz w:val="28"/>
                <w:szCs w:val="28"/>
              </w:rPr>
              <w:t>7</w:t>
            </w:r>
            <w:r w:rsidRPr="001E165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88333D" w:rsidRPr="001E1659" w:rsidRDefault="0088333D" w:rsidP="00876E19">
            <w:pPr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«УТВЕРЖДАЮ»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Директор: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1E1659">
              <w:rPr>
                <w:sz w:val="28"/>
                <w:szCs w:val="28"/>
              </w:rPr>
              <w:t>________В.С.Нестюричева</w:t>
            </w:r>
            <w:proofErr w:type="spellEnd"/>
          </w:p>
          <w:p w:rsidR="00DF69A1" w:rsidRPr="001E1659" w:rsidRDefault="00DF69A1" w:rsidP="00876E19">
            <w:pPr>
              <w:ind w:right="-108"/>
              <w:jc w:val="right"/>
              <w:rPr>
                <w:sz w:val="28"/>
                <w:szCs w:val="28"/>
              </w:rPr>
            </w:pPr>
          </w:p>
          <w:p w:rsidR="0054310B" w:rsidRPr="001E1659" w:rsidRDefault="0054310B" w:rsidP="00876E19">
            <w:pPr>
              <w:ind w:right="-108"/>
              <w:jc w:val="right"/>
              <w:rPr>
                <w:sz w:val="28"/>
                <w:szCs w:val="28"/>
              </w:rPr>
            </w:pPr>
          </w:p>
          <w:p w:rsidR="00241716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Приказ №</w:t>
            </w:r>
            <w:proofErr w:type="spellStart"/>
            <w:r w:rsidR="005557EF">
              <w:rPr>
                <w:sz w:val="28"/>
                <w:szCs w:val="28"/>
              </w:rPr>
              <w:t>______</w:t>
            </w:r>
            <w:proofErr w:type="gramStart"/>
            <w:r w:rsidR="005557EF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="005557EF">
              <w:rPr>
                <w:sz w:val="28"/>
                <w:szCs w:val="28"/>
              </w:rPr>
              <w:t>___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от</w:t>
            </w:r>
            <w:r w:rsidR="005F3449" w:rsidRPr="001E1659">
              <w:rPr>
                <w:sz w:val="28"/>
                <w:szCs w:val="28"/>
                <w:lang w:val="en-US"/>
              </w:rPr>
              <w:t xml:space="preserve"> </w:t>
            </w:r>
            <w:r w:rsidR="004C2D80" w:rsidRPr="001E1659">
              <w:rPr>
                <w:sz w:val="28"/>
                <w:szCs w:val="28"/>
              </w:rPr>
              <w:t>08.09.201</w:t>
            </w:r>
            <w:r w:rsidR="00FC4D8F">
              <w:rPr>
                <w:sz w:val="28"/>
                <w:szCs w:val="28"/>
              </w:rPr>
              <w:t>7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88333D" w:rsidRPr="001E1659" w:rsidRDefault="0088333D" w:rsidP="00876E19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390" w:type="dxa"/>
              <w:tblInd w:w="67" w:type="dxa"/>
              <w:tblLayout w:type="fixed"/>
              <w:tblLook w:val="01E0"/>
            </w:tblPr>
            <w:tblGrid>
              <w:gridCol w:w="390"/>
            </w:tblGrid>
            <w:tr w:rsidR="0088333D" w:rsidRPr="001E1659" w:rsidTr="007166CC">
              <w:trPr>
                <w:trHeight w:val="86"/>
              </w:trPr>
              <w:tc>
                <w:tcPr>
                  <w:tcW w:w="390" w:type="dxa"/>
                </w:tcPr>
                <w:p w:rsidR="0088333D" w:rsidRPr="001E1659" w:rsidRDefault="0088333D" w:rsidP="00DF69A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333D" w:rsidRPr="001E1659" w:rsidRDefault="0088333D" w:rsidP="00DF69A1">
            <w:pPr>
              <w:rPr>
                <w:sz w:val="28"/>
                <w:szCs w:val="28"/>
              </w:rPr>
            </w:pPr>
          </w:p>
          <w:p w:rsidR="0088333D" w:rsidRPr="001E1659" w:rsidRDefault="0088333D" w:rsidP="00876E19">
            <w:pPr>
              <w:jc w:val="right"/>
              <w:rPr>
                <w:sz w:val="28"/>
                <w:szCs w:val="28"/>
              </w:rPr>
            </w:pPr>
          </w:p>
        </w:tc>
      </w:tr>
    </w:tbl>
    <w:p w:rsidR="0088333D" w:rsidRPr="001E1659" w:rsidRDefault="0088333D" w:rsidP="0088333D">
      <w:pPr>
        <w:rPr>
          <w:b/>
          <w:sz w:val="28"/>
          <w:szCs w:val="28"/>
        </w:rPr>
      </w:pP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  <w:r w:rsidRPr="001E1659">
        <w:rPr>
          <w:b/>
          <w:sz w:val="28"/>
          <w:szCs w:val="28"/>
        </w:rPr>
        <w:t>РАБОЧАЯ ПРОГРАММА</w:t>
      </w: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7166CC" w:rsidP="00BD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6B5190" w:rsidP="0088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  <w:r w:rsidR="00A636A2" w:rsidRPr="001E1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430FDB" w:rsidP="0088333D">
      <w:pPr>
        <w:jc w:val="center"/>
        <w:rPr>
          <w:sz w:val="28"/>
          <w:szCs w:val="28"/>
        </w:rPr>
      </w:pPr>
      <w:r w:rsidRPr="001E1659">
        <w:rPr>
          <w:b/>
          <w:sz w:val="28"/>
          <w:szCs w:val="28"/>
        </w:rPr>
        <w:t xml:space="preserve">УМК под </w:t>
      </w:r>
      <w:r w:rsidRPr="007166CC">
        <w:rPr>
          <w:b/>
          <w:sz w:val="28"/>
          <w:szCs w:val="28"/>
        </w:rPr>
        <w:t xml:space="preserve">редакцией </w:t>
      </w:r>
      <w:r w:rsidR="007166CC" w:rsidRPr="007166CC">
        <w:rPr>
          <w:b/>
          <w:color w:val="000000"/>
        </w:rPr>
        <w:t xml:space="preserve">Б.М. </w:t>
      </w:r>
      <w:proofErr w:type="spellStart"/>
      <w:r w:rsidR="007166CC" w:rsidRPr="007166CC">
        <w:rPr>
          <w:b/>
          <w:color w:val="000000"/>
        </w:rPr>
        <w:t>Неменского</w:t>
      </w:r>
      <w:proofErr w:type="spellEnd"/>
    </w:p>
    <w:p w:rsidR="0088333D" w:rsidRPr="001E1659" w:rsidRDefault="0088333D" w:rsidP="0088333D">
      <w:pPr>
        <w:jc w:val="both"/>
        <w:rPr>
          <w:sz w:val="28"/>
          <w:szCs w:val="28"/>
        </w:rPr>
      </w:pPr>
    </w:p>
    <w:p w:rsidR="0088333D" w:rsidRPr="001E1659" w:rsidRDefault="0088333D" w:rsidP="0088333D">
      <w:pPr>
        <w:jc w:val="both"/>
        <w:rPr>
          <w:sz w:val="28"/>
          <w:szCs w:val="28"/>
        </w:rPr>
      </w:pPr>
    </w:p>
    <w:p w:rsidR="0088333D" w:rsidRPr="001E1659" w:rsidRDefault="00BD6BB2" w:rsidP="0088333D">
      <w:pPr>
        <w:jc w:val="right"/>
        <w:rPr>
          <w:sz w:val="28"/>
          <w:szCs w:val="28"/>
        </w:rPr>
      </w:pPr>
      <w:r w:rsidRPr="001E1659">
        <w:rPr>
          <w:sz w:val="28"/>
          <w:szCs w:val="28"/>
        </w:rPr>
        <w:t xml:space="preserve">Автор-составитель: </w:t>
      </w:r>
      <w:r w:rsidR="007166CC">
        <w:rPr>
          <w:sz w:val="28"/>
          <w:szCs w:val="28"/>
        </w:rPr>
        <w:t>А.Е. Осипова</w:t>
      </w:r>
    </w:p>
    <w:p w:rsidR="00DF69A1" w:rsidRPr="001E1659" w:rsidRDefault="0088333D" w:rsidP="0088333D">
      <w:pPr>
        <w:jc w:val="right"/>
        <w:rPr>
          <w:sz w:val="28"/>
          <w:szCs w:val="28"/>
        </w:rPr>
      </w:pPr>
      <w:r w:rsidRPr="001E1659">
        <w:rPr>
          <w:sz w:val="28"/>
          <w:szCs w:val="28"/>
        </w:rPr>
        <w:t xml:space="preserve">  </w:t>
      </w:r>
    </w:p>
    <w:p w:rsidR="00DF69A1" w:rsidRPr="001E1659" w:rsidRDefault="00DF69A1" w:rsidP="0088333D">
      <w:pPr>
        <w:rPr>
          <w:b/>
          <w:sz w:val="28"/>
          <w:szCs w:val="28"/>
        </w:rPr>
      </w:pPr>
    </w:p>
    <w:p w:rsidR="0088333D" w:rsidRPr="001E1659" w:rsidRDefault="0088333D" w:rsidP="007166CC">
      <w:pPr>
        <w:rPr>
          <w:b/>
          <w:sz w:val="28"/>
          <w:szCs w:val="28"/>
        </w:rPr>
      </w:pPr>
    </w:p>
    <w:p w:rsidR="0088333D" w:rsidRPr="001E1659" w:rsidRDefault="0088333D">
      <w:pPr>
        <w:jc w:val="center"/>
        <w:rPr>
          <w:b/>
          <w:sz w:val="28"/>
          <w:szCs w:val="28"/>
        </w:rPr>
      </w:pPr>
    </w:p>
    <w:p w:rsidR="0088333D" w:rsidRDefault="0088333D">
      <w:pPr>
        <w:jc w:val="center"/>
        <w:rPr>
          <w:b/>
          <w:sz w:val="28"/>
          <w:szCs w:val="28"/>
        </w:rPr>
      </w:pPr>
      <w:r w:rsidRPr="001E1659">
        <w:rPr>
          <w:b/>
          <w:sz w:val="28"/>
          <w:szCs w:val="28"/>
        </w:rPr>
        <w:t>201</w:t>
      </w:r>
      <w:r w:rsidR="00FC4D8F">
        <w:rPr>
          <w:b/>
          <w:sz w:val="28"/>
          <w:szCs w:val="28"/>
        </w:rPr>
        <w:t>7</w:t>
      </w:r>
      <w:r w:rsidR="0094505D" w:rsidRPr="001E1659">
        <w:rPr>
          <w:b/>
          <w:sz w:val="28"/>
          <w:szCs w:val="28"/>
        </w:rPr>
        <w:t>-201</w:t>
      </w:r>
      <w:r w:rsidR="00FC4D8F">
        <w:rPr>
          <w:b/>
          <w:sz w:val="28"/>
          <w:szCs w:val="28"/>
        </w:rPr>
        <w:t>8</w:t>
      </w:r>
      <w:r w:rsidRPr="001E1659">
        <w:rPr>
          <w:b/>
          <w:sz w:val="28"/>
          <w:szCs w:val="28"/>
        </w:rPr>
        <w:t xml:space="preserve"> </w:t>
      </w:r>
      <w:proofErr w:type="spellStart"/>
      <w:r w:rsidRPr="001E1659">
        <w:rPr>
          <w:b/>
          <w:sz w:val="28"/>
          <w:szCs w:val="28"/>
        </w:rPr>
        <w:t>уч</w:t>
      </w:r>
      <w:proofErr w:type="spellEnd"/>
      <w:proofErr w:type="gramStart"/>
      <w:r w:rsidR="00FC4D8F">
        <w:rPr>
          <w:b/>
          <w:sz w:val="28"/>
          <w:szCs w:val="28"/>
        </w:rPr>
        <w:t xml:space="preserve"> </w:t>
      </w:r>
      <w:r w:rsidRPr="001E1659">
        <w:rPr>
          <w:b/>
          <w:sz w:val="28"/>
          <w:szCs w:val="28"/>
        </w:rPr>
        <w:t>.</w:t>
      </w:r>
      <w:proofErr w:type="gramEnd"/>
      <w:r w:rsidRPr="001E1659">
        <w:rPr>
          <w:b/>
          <w:sz w:val="28"/>
          <w:szCs w:val="28"/>
        </w:rPr>
        <w:t>г</w:t>
      </w:r>
    </w:p>
    <w:p w:rsidR="007166CC" w:rsidRDefault="007166CC">
      <w:pPr>
        <w:jc w:val="center"/>
        <w:rPr>
          <w:b/>
          <w:sz w:val="28"/>
          <w:szCs w:val="28"/>
        </w:rPr>
      </w:pPr>
    </w:p>
    <w:p w:rsidR="00CC48C0" w:rsidRPr="00CC48C0" w:rsidRDefault="0062161F" w:rsidP="00CC48C0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br/>
      </w:r>
      <w:r w:rsidR="00CC48C0" w:rsidRPr="00CC48C0">
        <w:rPr>
          <w:b/>
          <w:bCs/>
          <w:color w:val="000000"/>
          <w:u w:val="single"/>
        </w:rPr>
        <w:br/>
        <w:t>Пояснительная записка.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          Рабочая программа составлена на основе:</w:t>
      </w:r>
    </w:p>
    <w:p w:rsidR="00CC48C0" w:rsidRPr="00CC48C0" w:rsidRDefault="00CC48C0" w:rsidP="00CC48C0">
      <w:pPr>
        <w:numPr>
          <w:ilvl w:val="0"/>
          <w:numId w:val="27"/>
        </w:numPr>
        <w:shd w:val="clear" w:color="auto" w:fill="FFFFFF"/>
        <w:ind w:left="78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программы «Изобразительное  искусство» под редакцией Б.М. </w:t>
      </w:r>
      <w:proofErr w:type="spellStart"/>
      <w:r w:rsidRPr="00CC48C0">
        <w:rPr>
          <w:color w:val="000000"/>
        </w:rPr>
        <w:t>Неменского</w:t>
      </w:r>
      <w:proofErr w:type="spellEnd"/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Москва «Просвещение» 2011 год.</w:t>
      </w:r>
    </w:p>
    <w:p w:rsidR="00CC48C0" w:rsidRPr="00CC48C0" w:rsidRDefault="00CC48C0" w:rsidP="00CC48C0">
      <w:pPr>
        <w:numPr>
          <w:ilvl w:val="0"/>
          <w:numId w:val="27"/>
        </w:numPr>
        <w:shd w:val="clear" w:color="auto" w:fill="FFFFFF"/>
        <w:ind w:left="78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примерной программе «Изобразительное искусство» руководители проекта: вице президент РАО А.А. Кузнецов, академик РАО М.В. Рыжаков, член – корреспондент РАО А.М. Кондаков, Москва «Просвещение»2011г.;</w:t>
      </w:r>
    </w:p>
    <w:p w:rsidR="00CC48C0" w:rsidRDefault="00CC48C0" w:rsidP="00CC48C0">
      <w:pPr>
        <w:shd w:val="clear" w:color="auto" w:fill="FFFFFF"/>
        <w:jc w:val="both"/>
        <w:rPr>
          <w:color w:val="000000"/>
        </w:rPr>
      </w:pP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Основная </w:t>
      </w:r>
      <w:r w:rsidRPr="00CC48C0">
        <w:rPr>
          <w:color w:val="000000"/>
          <w:u w:val="single"/>
        </w:rPr>
        <w:t>цель</w:t>
      </w:r>
      <w:r w:rsidRPr="00CC48C0">
        <w:rPr>
          <w:color w:val="000000"/>
        </w:rPr>
        <w:t xml:space="preserve"> школьного предмета «Изобразительное искусство» - развитие визуально – пространственного мышления учащихся как формы эмоционально </w:t>
      </w:r>
      <w:proofErr w:type="gramStart"/>
      <w:r w:rsidRPr="00CC48C0">
        <w:rPr>
          <w:color w:val="000000"/>
        </w:rPr>
        <w:t>–ц</w:t>
      </w:r>
      <w:proofErr w:type="gramEnd"/>
      <w:r w:rsidRPr="00CC48C0">
        <w:rPr>
          <w:color w:val="000000"/>
        </w:rPr>
        <w:t>енностного , эстетического освоения мира, как формы самовыражения и ориентации в художественном и нравственном пространстве культуры.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Художественное развитие осуществляется в практической, </w:t>
      </w:r>
      <w:proofErr w:type="spellStart"/>
      <w:r w:rsidRPr="00CC48C0">
        <w:rPr>
          <w:color w:val="000000"/>
        </w:rPr>
        <w:t>деятельностной</w:t>
      </w:r>
      <w:proofErr w:type="spellEnd"/>
      <w:r w:rsidRPr="00CC48C0">
        <w:rPr>
          <w:color w:val="000000"/>
        </w:rPr>
        <w:t xml:space="preserve"> форме в процессе личностного художественного творчества.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        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          Основные задачи предмета «Изобразительное искусство»</w:t>
      </w:r>
      <w:proofErr w:type="gramStart"/>
      <w:r w:rsidRPr="00CC48C0">
        <w:rPr>
          <w:color w:val="000000"/>
        </w:rPr>
        <w:t xml:space="preserve"> :</w:t>
      </w:r>
      <w:proofErr w:type="gramEnd"/>
    </w:p>
    <w:p w:rsidR="00CC48C0" w:rsidRPr="00CC48C0" w:rsidRDefault="00CC48C0" w:rsidP="00CC48C0">
      <w:pPr>
        <w:numPr>
          <w:ilvl w:val="0"/>
          <w:numId w:val="2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формирование опыта смыслового и эмоционально – ценностного восприятия визуального образа реальности и  произведений искусства;</w:t>
      </w:r>
    </w:p>
    <w:p w:rsidR="00CC48C0" w:rsidRPr="00CC48C0" w:rsidRDefault="00CC48C0" w:rsidP="00CC48C0">
      <w:pPr>
        <w:numPr>
          <w:ilvl w:val="0"/>
          <w:numId w:val="2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CC48C0" w:rsidRPr="00CC48C0" w:rsidRDefault="00CC48C0" w:rsidP="00CC48C0">
      <w:pPr>
        <w:numPr>
          <w:ilvl w:val="0"/>
          <w:numId w:val="2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формирование понимания эмоционального и ценностного смысла визуально – пространственной формы;</w:t>
      </w:r>
    </w:p>
    <w:p w:rsidR="00CC48C0" w:rsidRPr="00CC48C0" w:rsidRDefault="00CC48C0" w:rsidP="00CC48C0">
      <w:pPr>
        <w:numPr>
          <w:ilvl w:val="0"/>
          <w:numId w:val="2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развитие творческого опыта как формирование способностей к самостоятельным действиям в ситуации неопределённости;</w:t>
      </w:r>
    </w:p>
    <w:p w:rsidR="00CC48C0" w:rsidRPr="00CC48C0" w:rsidRDefault="00CC48C0" w:rsidP="00CC48C0">
      <w:pPr>
        <w:numPr>
          <w:ilvl w:val="0"/>
          <w:numId w:val="2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формирование активного заинтересованного отношения к традициям культуры как к смысловой, эстетической личностно </w:t>
      </w:r>
      <w:proofErr w:type="gramStart"/>
      <w:r w:rsidRPr="00CC48C0">
        <w:rPr>
          <w:color w:val="000000"/>
        </w:rPr>
        <w:t>–з</w:t>
      </w:r>
      <w:proofErr w:type="gramEnd"/>
      <w:r w:rsidRPr="00CC48C0">
        <w:rPr>
          <w:color w:val="000000"/>
        </w:rPr>
        <w:t>начимой ценности;</w:t>
      </w:r>
    </w:p>
    <w:p w:rsidR="00CC48C0" w:rsidRPr="00CC48C0" w:rsidRDefault="00CC48C0" w:rsidP="00CC48C0">
      <w:pPr>
        <w:numPr>
          <w:ilvl w:val="0"/>
          <w:numId w:val="2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 – материальной и пространственной среды и понимания красоты человека;</w:t>
      </w:r>
    </w:p>
    <w:p w:rsidR="00CC48C0" w:rsidRPr="00CC48C0" w:rsidRDefault="00CC48C0" w:rsidP="00CC48C0">
      <w:pPr>
        <w:numPr>
          <w:ilvl w:val="0"/>
          <w:numId w:val="2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развитие способности ориентироваться в мире современной художественной культуры;</w:t>
      </w:r>
    </w:p>
    <w:p w:rsidR="00CC48C0" w:rsidRPr="00CC48C0" w:rsidRDefault="00CC48C0" w:rsidP="00CC48C0">
      <w:pPr>
        <w:numPr>
          <w:ilvl w:val="0"/>
          <w:numId w:val="2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– пространственной оценки;</w:t>
      </w:r>
    </w:p>
    <w:p w:rsidR="00CC48C0" w:rsidRPr="00CC48C0" w:rsidRDefault="00CC48C0" w:rsidP="00CC48C0">
      <w:pPr>
        <w:numPr>
          <w:ilvl w:val="0"/>
          <w:numId w:val="29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бытовой и производственной среды.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 – 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 и включает в себя основы разных видов визуально – пространственных искусств – живописи, графики, скульптуры, дизайна, архитектуры, народного и декоративно – 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Освоение изобразительного искусства в основной школе – продолжение художественно–эстетического образования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воспитания учащихся в начальной школе и опирается на полученный ими художественный опыт.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Программа объединяет практические художественно–творческие задания, художественно–эстетическое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</w:t>
      </w:r>
      <w:r w:rsidRPr="00CC48C0">
        <w:rPr>
          <w:color w:val="000000"/>
        </w:rPr>
        <w:lastRenderedPageBreak/>
        <w:t>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Оценка достижения планируемых результатов по изобразительному искусству имеет ряд особенностей, связанных со спецификой предмета, освоение которого предполагает не только приобретение специальных знаний и умений, но и художественно – эстетическое развитие и морально </w:t>
      </w:r>
      <w:proofErr w:type="gramStart"/>
      <w:r w:rsidRPr="00CC48C0">
        <w:rPr>
          <w:color w:val="000000"/>
        </w:rPr>
        <w:t>–н</w:t>
      </w:r>
      <w:proofErr w:type="gramEnd"/>
      <w:r w:rsidRPr="00CC48C0">
        <w:rPr>
          <w:color w:val="000000"/>
        </w:rPr>
        <w:t>равственное становление личности школьника. По этой причине оценка складывается из накопленной оценки различных учебных достижений и результатов выполнений практических, творческих, проектных работ. Основными способами и средствами проверки и оценки является выполнение заданий базового уровня, и задания повышенного уровня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требующие специальные умения. Учитывается активность при выполнении творческой работы. Выполнение таких заданий предполагает разнообразные формы: письменная или устная, индивидуальная или коллективная.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Оценка образовательных результатов является накопительной, отражающей динамику учебных достижений и личного развития каждого ученика, с учетом не только качества выполнения задания, но и инициативности при участии в коллективных работах, активности во время работы и во внеурочной деятельности, оригинальность мышления и способов выражения в творческом продукте.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Так же как в начальной школе, в основе развития УУД в основной школе лежит </w:t>
      </w:r>
      <w:proofErr w:type="spellStart"/>
      <w:r w:rsidRPr="00CC48C0">
        <w:rPr>
          <w:color w:val="000000"/>
        </w:rPr>
        <w:t>системно-деятельностный</w:t>
      </w:r>
      <w:proofErr w:type="spellEnd"/>
      <w:r w:rsidRPr="00CC48C0">
        <w:rPr>
          <w:color w:val="000000"/>
        </w:rPr>
        <w:t xml:space="preserve"> подход. В соответствии с ним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К образовательным технологиям, методам и приемам  </w:t>
      </w:r>
      <w:proofErr w:type="spellStart"/>
      <w:r w:rsidRPr="00CC48C0">
        <w:rPr>
          <w:color w:val="000000"/>
        </w:rPr>
        <w:t>деятельностного</w:t>
      </w:r>
      <w:proofErr w:type="spellEnd"/>
      <w:r w:rsidRPr="00CC48C0">
        <w:rPr>
          <w:color w:val="000000"/>
        </w:rPr>
        <w:t xml:space="preserve"> типа относятся:</w:t>
      </w:r>
    </w:p>
    <w:p w:rsidR="00CC48C0" w:rsidRPr="00CC48C0" w:rsidRDefault="00CC48C0" w:rsidP="00CC48C0">
      <w:pPr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проблемно-диалогическая технология;</w:t>
      </w:r>
    </w:p>
    <w:p w:rsidR="00CC48C0" w:rsidRPr="00CC48C0" w:rsidRDefault="00CC48C0" w:rsidP="00CC48C0">
      <w:pPr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технология оценивания;</w:t>
      </w:r>
    </w:p>
    <w:p w:rsidR="00CC48C0" w:rsidRPr="00CC48C0" w:rsidRDefault="00CC48C0" w:rsidP="00CC48C0">
      <w:pPr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работа в группах (учебное сотрудничество);</w:t>
      </w:r>
    </w:p>
    <w:p w:rsidR="00CC48C0" w:rsidRPr="00CC48C0" w:rsidRDefault="00CC48C0" w:rsidP="00CC48C0">
      <w:pPr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CC48C0">
        <w:rPr>
          <w:color w:val="000000"/>
        </w:rPr>
        <w:t>ИКТ-технологиии</w:t>
      </w:r>
      <w:proofErr w:type="spellEnd"/>
      <w:r w:rsidRPr="00CC48C0">
        <w:rPr>
          <w:color w:val="000000"/>
        </w:rPr>
        <w:t xml:space="preserve"> другие.</w:t>
      </w:r>
    </w:p>
    <w:p w:rsidR="00CC48C0" w:rsidRPr="00CC48C0" w:rsidRDefault="00CC48C0" w:rsidP="00CC48C0">
      <w:pPr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Формирование УУД проходит через следующие этапы:</w:t>
      </w:r>
    </w:p>
    <w:p w:rsidR="00CC48C0" w:rsidRPr="00CC48C0" w:rsidRDefault="00CC48C0" w:rsidP="00CC48C0">
      <w:pPr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 1. Первичный опыт выполнения УУД и мотивация.</w:t>
      </w:r>
    </w:p>
    <w:p w:rsidR="00CC48C0" w:rsidRPr="00CC48C0" w:rsidRDefault="00CC48C0" w:rsidP="00CC48C0">
      <w:pPr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2. Освоение того, как это УУД надо выполнять.</w:t>
      </w:r>
    </w:p>
    <w:p w:rsidR="00CC48C0" w:rsidRPr="00CC48C0" w:rsidRDefault="00CC48C0" w:rsidP="00CC48C0">
      <w:pPr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3. Тренинг, самоконтроль и коррекция.</w:t>
      </w:r>
    </w:p>
    <w:p w:rsidR="00CC48C0" w:rsidRPr="00CC48C0" w:rsidRDefault="00CC48C0" w:rsidP="00CC48C0">
      <w:pPr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4. Контроль.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В период приостановления учебного процесса ( карантин, актированные дни) получение образовательной услуги обучающимися обеспечивается иными (отличными от урочной) формами организации образовательной деятельности: дистанционное обучение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групповое и индивидуальное консультирование, </w:t>
      </w:r>
      <w:proofErr w:type="spellStart"/>
      <w:r w:rsidRPr="00CC48C0">
        <w:rPr>
          <w:color w:val="000000"/>
        </w:rPr>
        <w:t>on-lineуроки</w:t>
      </w:r>
      <w:proofErr w:type="spellEnd"/>
      <w:r w:rsidRPr="00CC48C0">
        <w:rPr>
          <w:color w:val="000000"/>
        </w:rPr>
        <w:t>, самостоятельная работа по индивидуальному образовательному маршруту.</w:t>
      </w:r>
    </w:p>
    <w:p w:rsidR="00CC48C0" w:rsidRPr="00CC48C0" w:rsidRDefault="00CC48C0" w:rsidP="00CC48C0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  <w:u w:val="single"/>
        </w:rPr>
        <w:t>Общая характеристика учебного предмета</w:t>
      </w:r>
    </w:p>
    <w:p w:rsidR="00CC48C0" w:rsidRPr="00CC48C0" w:rsidRDefault="00CC48C0" w:rsidP="00CC48C0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Программа учитывает традиции российского художественного образования, современные инновационные методы, анализ зарубежных художественно –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CC48C0" w:rsidRPr="00CC48C0" w:rsidRDefault="00CC48C0" w:rsidP="00CC48C0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Содержание предмета « Изобразительное искусство» в основной школе построено по принципу углублённого изучения каждого вида искусства.</w:t>
      </w:r>
    </w:p>
    <w:p w:rsidR="00CC48C0" w:rsidRPr="00CC48C0" w:rsidRDefault="00CC48C0" w:rsidP="00CC48C0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Тема 7 класса– </w:t>
      </w:r>
      <w:proofErr w:type="gramStart"/>
      <w:r w:rsidRPr="00CC48C0">
        <w:rPr>
          <w:color w:val="000000"/>
        </w:rPr>
        <w:t>«И</w:t>
      </w:r>
      <w:proofErr w:type="gramEnd"/>
      <w:r w:rsidRPr="00CC48C0">
        <w:rPr>
          <w:color w:val="000000"/>
        </w:rPr>
        <w:t>зобразительное искусство в жизни человека» - продолжение учебного материала 6 класса , посвящённого основам изобразительного искусства. Учащиеся знакомятся с развитием жанров тематической картины в истории искусства</w:t>
      </w:r>
      <w:proofErr w:type="gramStart"/>
      <w:r w:rsidRPr="00CC48C0">
        <w:rPr>
          <w:color w:val="000000"/>
        </w:rPr>
        <w:t xml:space="preserve"> :</w:t>
      </w:r>
      <w:proofErr w:type="gramEnd"/>
      <w:r w:rsidRPr="00CC48C0">
        <w:rPr>
          <w:color w:val="000000"/>
        </w:rPr>
        <w:t xml:space="preserve"> роль искусства в понимании людьми образа своего прошлого, изучению собственно изобразительного искусства. Знакомство с проблемами художественной жизни 20 века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множественностью одновременных и очень разных процессов в искусстве. У учащихся продолжается формирование основ грамотности художественного изображения (рисунок и живопись), понимание основ изобразительного языка.</w:t>
      </w:r>
    </w:p>
    <w:p w:rsidR="00CC48C0" w:rsidRPr="00CC48C0" w:rsidRDefault="00CC48C0" w:rsidP="00CC48C0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lastRenderedPageBreak/>
        <w:t>Искусство обостряет способность человека чувствовать, сопереживать, входить в чужие миры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учит живому общению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и знаний, и умений.</w:t>
      </w:r>
    </w:p>
    <w:p w:rsidR="00CC48C0" w:rsidRPr="00CC48C0" w:rsidRDefault="00CC48C0" w:rsidP="00CC48C0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  <w:u w:val="single"/>
        </w:rPr>
        <w:t>Место учебного предмета в учебном плане</w:t>
      </w:r>
    </w:p>
    <w:p w:rsidR="00CC48C0" w:rsidRPr="00CC48C0" w:rsidRDefault="00CC48C0" w:rsidP="00CC48C0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Предмет "Изобразительное искусство" включено в предметную область «Искусство».   Учебным планом школы предусмотрено изучение предмета в объеме 1 учебный час  в неделю, всего 35 часов в год.</w:t>
      </w:r>
    </w:p>
    <w:p w:rsidR="00CC48C0" w:rsidRPr="00CC48C0" w:rsidRDefault="00CC48C0" w:rsidP="00CC48C0">
      <w:pPr>
        <w:shd w:val="clear" w:color="auto" w:fill="FFFFFF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  <w:u w:val="single"/>
        </w:rPr>
        <w:t xml:space="preserve">Личностные, </w:t>
      </w:r>
      <w:proofErr w:type="spellStart"/>
      <w:r w:rsidRPr="00CC48C0">
        <w:rPr>
          <w:b/>
          <w:bCs/>
          <w:color w:val="000000"/>
          <w:u w:val="single"/>
        </w:rPr>
        <w:t>метапредметные</w:t>
      </w:r>
      <w:proofErr w:type="spellEnd"/>
      <w:r w:rsidRPr="00CC48C0">
        <w:rPr>
          <w:b/>
          <w:bCs/>
          <w:color w:val="000000"/>
          <w:u w:val="single"/>
        </w:rPr>
        <w:t xml:space="preserve"> и предметные результаты освоения учебного предмета</w:t>
      </w:r>
    </w:p>
    <w:p w:rsidR="00CC48C0" w:rsidRPr="00CC48C0" w:rsidRDefault="00CC48C0" w:rsidP="00CC48C0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В соответствии с требованиями к результатам освоения основной образовательной программы основного общего образования обучение на занятиях по изобразительному искусству направлено на достижение учащимися </w:t>
      </w:r>
      <w:proofErr w:type="spellStart"/>
      <w:r w:rsidRPr="00CC48C0">
        <w:rPr>
          <w:color w:val="000000"/>
        </w:rPr>
        <w:t>личностных</w:t>
      </w:r>
      <w:proofErr w:type="gramStart"/>
      <w:r w:rsidRPr="00CC48C0">
        <w:rPr>
          <w:color w:val="000000"/>
        </w:rPr>
        <w:t>,м</w:t>
      </w:r>
      <w:proofErr w:type="gramEnd"/>
      <w:r w:rsidRPr="00CC48C0">
        <w:rPr>
          <w:color w:val="000000"/>
        </w:rPr>
        <w:t>етапредметных</w:t>
      </w:r>
      <w:proofErr w:type="spellEnd"/>
      <w:r w:rsidRPr="00CC48C0">
        <w:rPr>
          <w:color w:val="000000"/>
        </w:rPr>
        <w:t xml:space="preserve"> и предметных результатов.</w:t>
      </w:r>
    </w:p>
    <w:p w:rsidR="00CC48C0" w:rsidRPr="00CC48C0" w:rsidRDefault="00CC48C0" w:rsidP="00CC48C0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Личностные результаты</w:t>
      </w:r>
      <w:r w:rsidRPr="00CC48C0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C48C0" w:rsidRPr="00CC48C0" w:rsidRDefault="00CC48C0" w:rsidP="00CC48C0">
      <w:pPr>
        <w:numPr>
          <w:ilvl w:val="0"/>
          <w:numId w:val="31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</w:t>
      </w:r>
      <w:proofErr w:type="spellStart"/>
      <w:r w:rsidRPr="00CC48C0">
        <w:rPr>
          <w:color w:val="000000"/>
        </w:rPr>
        <w:t>народа</w:t>
      </w:r>
      <w:proofErr w:type="gramStart"/>
      <w:r w:rsidRPr="00CC48C0">
        <w:rPr>
          <w:color w:val="000000"/>
        </w:rPr>
        <w:t>,с</w:t>
      </w:r>
      <w:proofErr w:type="gramEnd"/>
      <w:r w:rsidRPr="00CC48C0">
        <w:rPr>
          <w:color w:val="000000"/>
        </w:rPr>
        <w:t>воего</w:t>
      </w:r>
      <w:proofErr w:type="spellEnd"/>
      <w:r w:rsidRPr="00CC48C0">
        <w:rPr>
          <w:color w:val="000000"/>
        </w:rPr>
        <w:t xml:space="preserve">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C48C0" w:rsidRPr="00CC48C0" w:rsidRDefault="00CC48C0" w:rsidP="00CC48C0">
      <w:pPr>
        <w:numPr>
          <w:ilvl w:val="0"/>
          <w:numId w:val="31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ориентировке в мире профессий и профессиональных предпочтений;</w:t>
      </w:r>
    </w:p>
    <w:p w:rsidR="00CC48C0" w:rsidRPr="00CC48C0" w:rsidRDefault="00CC48C0" w:rsidP="00CC48C0">
      <w:pPr>
        <w:numPr>
          <w:ilvl w:val="0"/>
          <w:numId w:val="31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C48C0" w:rsidRPr="00CC48C0" w:rsidRDefault="00CC48C0" w:rsidP="00CC48C0">
      <w:pPr>
        <w:numPr>
          <w:ilvl w:val="0"/>
          <w:numId w:val="31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C48C0" w:rsidRPr="00CC48C0" w:rsidRDefault="00CC48C0" w:rsidP="00CC48C0">
      <w:pPr>
        <w:numPr>
          <w:ilvl w:val="0"/>
          <w:numId w:val="31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C48C0" w:rsidRPr="00CC48C0" w:rsidRDefault="00CC48C0" w:rsidP="00CC48C0">
      <w:pPr>
        <w:numPr>
          <w:ilvl w:val="0"/>
          <w:numId w:val="31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творческой деятельности;</w:t>
      </w:r>
    </w:p>
    <w:p w:rsidR="00CC48C0" w:rsidRPr="00CC48C0" w:rsidRDefault="00CC48C0" w:rsidP="00CC48C0">
      <w:pPr>
        <w:numPr>
          <w:ilvl w:val="0"/>
          <w:numId w:val="31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осознание значения семьи в жизни человека и общества, принятие ценности семейной жизни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уважительное и заботливое отношение к членам своей семьи;</w:t>
      </w:r>
    </w:p>
    <w:p w:rsidR="00CC48C0" w:rsidRPr="00CC48C0" w:rsidRDefault="00CC48C0" w:rsidP="00CC48C0">
      <w:pPr>
        <w:numPr>
          <w:ilvl w:val="0"/>
          <w:numId w:val="31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CC48C0">
        <w:rPr>
          <w:b/>
          <w:bCs/>
          <w:color w:val="000000"/>
        </w:rPr>
        <w:t>Метапредметные</w:t>
      </w:r>
      <w:proofErr w:type="spellEnd"/>
      <w:r w:rsidRPr="00CC48C0">
        <w:rPr>
          <w:b/>
          <w:bCs/>
          <w:color w:val="000000"/>
        </w:rPr>
        <w:t xml:space="preserve"> результаты </w:t>
      </w:r>
      <w:r w:rsidRPr="00CC48C0">
        <w:rPr>
          <w:color w:val="000000"/>
        </w:rPr>
        <w:t xml:space="preserve">характеризуют уровень </w:t>
      </w:r>
      <w:proofErr w:type="spellStart"/>
      <w:r w:rsidRPr="00CC48C0">
        <w:rPr>
          <w:color w:val="000000"/>
        </w:rPr>
        <w:t>сформированности</w:t>
      </w:r>
      <w:proofErr w:type="spellEnd"/>
      <w:r w:rsidRPr="00CC48C0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C48C0" w:rsidRPr="00CC48C0" w:rsidRDefault="00CC48C0" w:rsidP="00CC48C0">
      <w:pPr>
        <w:numPr>
          <w:ilvl w:val="0"/>
          <w:numId w:val="32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умение самостоятельно определять цели своего обучения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C48C0" w:rsidRPr="00CC48C0" w:rsidRDefault="00CC48C0" w:rsidP="00CC48C0">
      <w:pPr>
        <w:numPr>
          <w:ilvl w:val="0"/>
          <w:numId w:val="32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C48C0" w:rsidRPr="00CC48C0" w:rsidRDefault="00CC48C0" w:rsidP="00CC48C0">
      <w:pPr>
        <w:numPr>
          <w:ilvl w:val="0"/>
          <w:numId w:val="32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48C0" w:rsidRPr="00CC48C0" w:rsidRDefault="00CC48C0" w:rsidP="00CC48C0">
      <w:pPr>
        <w:numPr>
          <w:ilvl w:val="0"/>
          <w:numId w:val="32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CC48C0" w:rsidRPr="00CC48C0" w:rsidRDefault="00CC48C0" w:rsidP="00CC48C0">
      <w:pPr>
        <w:numPr>
          <w:ilvl w:val="0"/>
          <w:numId w:val="32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lastRenderedPageBreak/>
        <w:t>владение основами самоконтроля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самооценки, принятия решений и осуществления осознанного выбора в учебной познавательной деятельности;</w:t>
      </w:r>
    </w:p>
    <w:p w:rsidR="00CC48C0" w:rsidRPr="00CC48C0" w:rsidRDefault="00CC48C0" w:rsidP="00CC48C0">
      <w:pPr>
        <w:numPr>
          <w:ilvl w:val="0"/>
          <w:numId w:val="32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CC48C0" w:rsidRPr="00CC48C0" w:rsidRDefault="00CC48C0" w:rsidP="00CC48C0">
      <w:pPr>
        <w:numPr>
          <w:ilvl w:val="0"/>
          <w:numId w:val="32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владение монологической контекстной речью;</w:t>
      </w:r>
    </w:p>
    <w:p w:rsidR="00CC48C0" w:rsidRPr="00CC48C0" w:rsidRDefault="00CC48C0" w:rsidP="00CC48C0">
      <w:pPr>
        <w:numPr>
          <w:ilvl w:val="0"/>
          <w:numId w:val="32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формирование и развитие компетентности в области использования информационно – коммуникационных технологий.        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Предметные результаты </w:t>
      </w:r>
      <w:r w:rsidRPr="00CC48C0">
        <w:rPr>
          <w:color w:val="000000"/>
        </w:rPr>
        <w:t xml:space="preserve">характеризуют опыт учащихся в художественно </w:t>
      </w:r>
      <w:proofErr w:type="gramStart"/>
      <w:r w:rsidRPr="00CC48C0">
        <w:rPr>
          <w:color w:val="000000"/>
        </w:rPr>
        <w:t>–т</w:t>
      </w:r>
      <w:proofErr w:type="gramEnd"/>
      <w:r w:rsidRPr="00CC48C0">
        <w:rPr>
          <w:color w:val="000000"/>
        </w:rPr>
        <w:t>ворческой деятельности, который приобретается и закрепляется в процессе освоения учебного предмета: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Роль искусства и художественной деятельности в жизни человека и общества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Выпускник научится:</w:t>
      </w:r>
    </w:p>
    <w:p w:rsidR="00CC48C0" w:rsidRPr="00CC48C0" w:rsidRDefault="00CC48C0" w:rsidP="00CC48C0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CC48C0" w:rsidRPr="00CC48C0" w:rsidRDefault="00CC48C0" w:rsidP="00CC48C0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CC48C0" w:rsidRPr="00CC48C0" w:rsidRDefault="00CC48C0" w:rsidP="00CC48C0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создавать художественный образ в разных видах и жанрах визуально </w:t>
      </w:r>
      <w:proofErr w:type="gramStart"/>
      <w:r w:rsidRPr="00CC48C0">
        <w:rPr>
          <w:color w:val="000000"/>
        </w:rPr>
        <w:t>–п</w:t>
      </w:r>
      <w:proofErr w:type="gramEnd"/>
      <w:r w:rsidRPr="00CC48C0">
        <w:rPr>
          <w:color w:val="000000"/>
        </w:rPr>
        <w:t>ространственных искусств;</w:t>
      </w:r>
    </w:p>
    <w:p w:rsidR="00CC48C0" w:rsidRPr="00CC48C0" w:rsidRDefault="00CC48C0" w:rsidP="00CC48C0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CC48C0" w:rsidRPr="00CC48C0" w:rsidRDefault="00CC48C0" w:rsidP="00CC48C0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пользоваться различными художественными материалами и разными техниками в различных видах визуально </w:t>
      </w:r>
      <w:proofErr w:type="gramStart"/>
      <w:r w:rsidRPr="00CC48C0">
        <w:rPr>
          <w:color w:val="000000"/>
        </w:rPr>
        <w:t>–п</w:t>
      </w:r>
      <w:proofErr w:type="gramEnd"/>
      <w:r w:rsidRPr="00CC48C0">
        <w:rPr>
          <w:color w:val="000000"/>
        </w:rPr>
        <w:t>ространственных искусств;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Выпускник получит возможность научиться:</w:t>
      </w:r>
    </w:p>
    <w:p w:rsidR="00CC48C0" w:rsidRPr="00CC48C0" w:rsidRDefault="00CC48C0" w:rsidP="00CC48C0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выделять и анализировать авторскую концепцию художественного образа в произведении искусства;</w:t>
      </w:r>
    </w:p>
    <w:p w:rsidR="00CC48C0" w:rsidRPr="00CC48C0" w:rsidRDefault="00CC48C0" w:rsidP="00CC48C0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понимать основы художественной культуры, как особого способа познания жизни и средства организации общения;</w:t>
      </w:r>
    </w:p>
    <w:p w:rsidR="00CC48C0" w:rsidRPr="00CC48C0" w:rsidRDefault="00CC48C0" w:rsidP="00CC48C0">
      <w:pPr>
        <w:numPr>
          <w:ilvl w:val="0"/>
          <w:numId w:val="3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практике.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Духовно-нравственные проблемы жизни и искусства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Выпускник научится:</w:t>
      </w:r>
    </w:p>
    <w:p w:rsidR="00CC48C0" w:rsidRPr="00CC48C0" w:rsidRDefault="00CC48C0" w:rsidP="00CC48C0">
      <w:pPr>
        <w:numPr>
          <w:ilvl w:val="0"/>
          <w:numId w:val="3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CC48C0" w:rsidRPr="00CC48C0" w:rsidRDefault="00CC48C0" w:rsidP="00CC48C0">
      <w:pPr>
        <w:numPr>
          <w:ilvl w:val="0"/>
          <w:numId w:val="3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CC48C0" w:rsidRPr="00CC48C0" w:rsidRDefault="00CC48C0" w:rsidP="00CC48C0">
      <w:pPr>
        <w:numPr>
          <w:ilvl w:val="0"/>
          <w:numId w:val="3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CC48C0" w:rsidRPr="00CC48C0" w:rsidRDefault="00CC48C0" w:rsidP="00CC48C0">
      <w:pPr>
        <w:numPr>
          <w:ilvl w:val="0"/>
          <w:numId w:val="3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понимать и уважительно относиться к истории культуры своего Отечества, выраженной в архитектуре, изобразительном искусстве, в национальных образах предметно </w:t>
      </w:r>
      <w:proofErr w:type="gramStart"/>
      <w:r w:rsidRPr="00CC48C0">
        <w:rPr>
          <w:color w:val="000000"/>
        </w:rPr>
        <w:t>–м</w:t>
      </w:r>
      <w:proofErr w:type="gramEnd"/>
      <w:r w:rsidRPr="00CC48C0">
        <w:rPr>
          <w:color w:val="000000"/>
        </w:rPr>
        <w:t>атериальной и пространственной среды , в понимании красоты человека;</w:t>
      </w:r>
    </w:p>
    <w:p w:rsidR="00CC48C0" w:rsidRPr="00CC48C0" w:rsidRDefault="00CC48C0" w:rsidP="00CC48C0">
      <w:pPr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Выпускник получит возможность научиться:</w:t>
      </w:r>
    </w:p>
    <w:p w:rsidR="00CC48C0" w:rsidRPr="00CC48C0" w:rsidRDefault="00CC48C0" w:rsidP="00CC48C0">
      <w:pPr>
        <w:numPr>
          <w:ilvl w:val="0"/>
          <w:numId w:val="3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CC48C0" w:rsidRPr="00CC48C0" w:rsidRDefault="00CC48C0" w:rsidP="00CC48C0">
      <w:pPr>
        <w:numPr>
          <w:ilvl w:val="0"/>
          <w:numId w:val="3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осознавать необходимость развитого эстетического вкуса в жизни современного человека;</w:t>
      </w:r>
    </w:p>
    <w:p w:rsidR="00CC48C0" w:rsidRPr="00CC48C0" w:rsidRDefault="00CC48C0" w:rsidP="00CC48C0">
      <w:pPr>
        <w:numPr>
          <w:ilvl w:val="0"/>
          <w:numId w:val="3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способности к сопереживанию;</w:t>
      </w:r>
    </w:p>
    <w:p w:rsidR="00CC48C0" w:rsidRPr="00CC48C0" w:rsidRDefault="00CC48C0" w:rsidP="00CC48C0">
      <w:pPr>
        <w:numPr>
          <w:ilvl w:val="0"/>
          <w:numId w:val="3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CC48C0">
        <w:rPr>
          <w:i/>
          <w:iCs/>
          <w:color w:val="000000"/>
        </w:rPr>
        <w:t>эстетическим</w:t>
      </w:r>
      <w:proofErr w:type="gramEnd"/>
      <w:r w:rsidRPr="00CC48C0">
        <w:rPr>
          <w:i/>
          <w:iCs/>
          <w:color w:val="000000"/>
        </w:rPr>
        <w:t>.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Язык пластических искусств и художественный образ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Выпускник научится:</w:t>
      </w:r>
    </w:p>
    <w:p w:rsidR="00CC48C0" w:rsidRPr="00CC48C0" w:rsidRDefault="00CC48C0" w:rsidP="00CC48C0">
      <w:pPr>
        <w:numPr>
          <w:ilvl w:val="0"/>
          <w:numId w:val="37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proofErr w:type="gramStart"/>
      <w:r w:rsidRPr="00CC48C0">
        <w:rPr>
          <w:color w:val="000000"/>
        </w:rPr>
        <w:t>эмоционально-ценностно</w:t>
      </w:r>
      <w:proofErr w:type="spellEnd"/>
      <w:proofErr w:type="gramEnd"/>
      <w:r w:rsidRPr="00CC48C0">
        <w:rPr>
          <w:color w:val="000000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CC48C0" w:rsidRPr="00CC48C0" w:rsidRDefault="00CC48C0" w:rsidP="00CC48C0">
      <w:pPr>
        <w:numPr>
          <w:ilvl w:val="0"/>
          <w:numId w:val="37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lastRenderedPageBreak/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CC48C0" w:rsidRPr="00CC48C0" w:rsidRDefault="00CC48C0" w:rsidP="00CC48C0">
      <w:pPr>
        <w:numPr>
          <w:ilvl w:val="0"/>
          <w:numId w:val="37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создавать художественный образ в разных видах и жанрах визуально – пространственных искусств: изобразительных (живопись, графика, скульптура), декоративно – прикладных, в архитектуре и дизайне;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Выпускник получит возможность научиться:</w:t>
      </w:r>
    </w:p>
    <w:p w:rsidR="00CC48C0" w:rsidRPr="00CC48C0" w:rsidRDefault="00CC48C0" w:rsidP="00CC48C0">
      <w:pPr>
        <w:numPr>
          <w:ilvl w:val="0"/>
          <w:numId w:val="38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анализировать и высказывать суждение о своей творческой работе и работе одноклассников;</w:t>
      </w:r>
    </w:p>
    <w:p w:rsidR="00CC48C0" w:rsidRPr="00CC48C0" w:rsidRDefault="00CC48C0" w:rsidP="00CC48C0">
      <w:pPr>
        <w:numPr>
          <w:ilvl w:val="0"/>
          <w:numId w:val="38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CC48C0" w:rsidRPr="00CC48C0" w:rsidRDefault="00CC48C0" w:rsidP="00CC48C0">
      <w:pPr>
        <w:numPr>
          <w:ilvl w:val="0"/>
          <w:numId w:val="38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Виды и жанры изобразительного искусства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Выпускник научится: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i/>
          <w:iCs/>
          <w:color w:val="000000"/>
        </w:rPr>
        <w:t>Выпускник получит возможность научиться: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• </w:t>
      </w:r>
      <w:r w:rsidRPr="00CC48C0">
        <w:rPr>
          <w:i/>
          <w:iCs/>
          <w:color w:val="000000"/>
        </w:rPr>
        <w:t>определять шедевры национального и мирового изобразительного искусства;</w:t>
      </w:r>
    </w:p>
    <w:p w:rsidR="00CC48C0" w:rsidRPr="00CC48C0" w:rsidRDefault="00CC48C0" w:rsidP="00CC48C0">
      <w:pPr>
        <w:shd w:val="clear" w:color="auto" w:fill="FFFFFF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• </w:t>
      </w:r>
      <w:r w:rsidRPr="00CC48C0">
        <w:rPr>
          <w:i/>
          <w:iCs/>
          <w:color w:val="000000"/>
        </w:rPr>
        <w:t>понимать историческую ретроспективу становления жанров пластических искусств.</w:t>
      </w:r>
    </w:p>
    <w:p w:rsidR="00CC48C0" w:rsidRPr="00CC48C0" w:rsidRDefault="00CC48C0" w:rsidP="00CC48C0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  <w:u w:val="single"/>
        </w:rPr>
        <w:t>Содержание курса</w:t>
      </w:r>
    </w:p>
    <w:p w:rsidR="00CC48C0" w:rsidRPr="00CC48C0" w:rsidRDefault="00CC48C0" w:rsidP="00CC48C0">
      <w:pPr>
        <w:shd w:val="clear" w:color="auto" w:fill="FFFFFF"/>
        <w:ind w:left="786"/>
        <w:jc w:val="center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Изобразительное искусство в жизни человека.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Изображение фигуры человека и образ человека.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Изображение фигуры человека в истории искусства.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Пропорции и строение фигуры человека.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Лепка фигуры человека.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Набросок фигуры человека с натуры.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Понимание красоты человека в европейском и русском искусстве.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Поэзия повседневности.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Поэзия повседневной жизни в искусстве разных народов.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Тематическая картина. Бытовой и исторический жанры.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Сюжет и содержание в картине.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Жизнь каждого дн</w:t>
      </w:r>
      <w:proofErr w:type="gramStart"/>
      <w:r w:rsidRPr="00CC48C0">
        <w:rPr>
          <w:color w:val="000000"/>
        </w:rPr>
        <w:t>я-</w:t>
      </w:r>
      <w:proofErr w:type="gramEnd"/>
      <w:r w:rsidRPr="00CC48C0">
        <w:rPr>
          <w:color w:val="000000"/>
        </w:rPr>
        <w:t xml:space="preserve"> большая тема в искусстве.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Жизнь в моём городе в прошлых веках (историческая тема в бытовом жанре).</w:t>
      </w:r>
    </w:p>
    <w:p w:rsidR="00CC48C0" w:rsidRPr="00CC48C0" w:rsidRDefault="00CC48C0" w:rsidP="00CC48C0">
      <w:pPr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Праздник и карнавал в изобразительном искусстве (тема праздника в бытовом жанре)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Великие темы жизни.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Исторические и мифологические темы в искусстве разных эпох.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Тематическая картина в русском искусстве 20 века.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lastRenderedPageBreak/>
        <w:t>Процесс работы над тематической картиной.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Библейские темы в изобразительном искусстве.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Монументальная скульптура и образ истории народа.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Место и роль картины в искусстве 20 века.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Реальность жизни и художественный образ</w:t>
      </w:r>
      <w:proofErr w:type="gramStart"/>
      <w:r w:rsidRPr="00CC48C0">
        <w:rPr>
          <w:b/>
          <w:bCs/>
          <w:color w:val="000000"/>
        </w:rPr>
        <w:t xml:space="preserve"> .</w:t>
      </w:r>
      <w:proofErr w:type="gramEnd"/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Искусство иллюстрации. Слово и изображение.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Зрительские умения и их значение для современного человека.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История искусства и история человечества.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Стиль и направление в изобразительном искусстве.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Крупнейшие музеи изобразительного искусства и их роль в культуре.</w:t>
      </w:r>
    </w:p>
    <w:p w:rsidR="00CC48C0" w:rsidRPr="00CC48C0" w:rsidRDefault="00CC48C0" w:rsidP="00CC48C0">
      <w:pPr>
        <w:shd w:val="clear" w:color="auto" w:fill="FFFFFF"/>
        <w:ind w:left="786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Художественно </w:t>
      </w:r>
      <w:proofErr w:type="gramStart"/>
      <w:r w:rsidRPr="00CC48C0">
        <w:rPr>
          <w:color w:val="000000"/>
        </w:rPr>
        <w:t>–т</w:t>
      </w:r>
      <w:proofErr w:type="gramEnd"/>
      <w:r w:rsidRPr="00CC48C0">
        <w:rPr>
          <w:color w:val="000000"/>
        </w:rPr>
        <w:t>ворческие проекты.</w:t>
      </w:r>
    </w:p>
    <w:p w:rsidR="00CC48C0" w:rsidRPr="00CC48C0" w:rsidRDefault="00CC48C0" w:rsidP="00CC48C0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Тематическое планирование 7-е классы</w:t>
      </w:r>
    </w:p>
    <w:tbl>
      <w:tblPr>
        <w:tblW w:w="12000" w:type="dxa"/>
        <w:jc w:val="center"/>
        <w:tblInd w:w="-2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"/>
        <w:gridCol w:w="2400"/>
        <w:gridCol w:w="1120"/>
        <w:gridCol w:w="1440"/>
        <w:gridCol w:w="1440"/>
        <w:gridCol w:w="4959"/>
      </w:tblGrid>
      <w:tr w:rsidR="00CC48C0" w:rsidRPr="00CC48C0" w:rsidTr="00CC48C0">
        <w:trPr>
          <w:jc w:val="center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ba036a2ecdc92f42242dc4768c50e3f482575ce6"/>
            <w:bookmarkStart w:id="1" w:name="1"/>
            <w:bookmarkEnd w:id="0"/>
            <w:bookmarkEnd w:id="1"/>
            <w:r w:rsidRPr="00CC48C0">
              <w:rPr>
                <w:b/>
                <w:bCs/>
                <w:color w:val="00000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ind w:left="-10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Характеристика основных видов деятельности обучающихся</w:t>
            </w:r>
          </w:p>
        </w:tc>
      </w:tr>
      <w:tr w:rsidR="00CC48C0" w:rsidRPr="00CC48C0" w:rsidTr="00CC48C0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C48C0">
              <w:rPr>
                <w:b/>
                <w:bCs/>
                <w:color w:val="000000"/>
              </w:rPr>
              <w:t>Теорети-ческие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C48C0">
              <w:rPr>
                <w:b/>
                <w:bCs/>
                <w:color w:val="000000"/>
              </w:rPr>
              <w:t>Практи-ческие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C48C0" w:rsidRPr="00CC48C0" w:rsidTr="00CC48C0">
        <w:trPr>
          <w:trHeight w:val="300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Изображение фигуры человека и образ человека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ind w:firstLine="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Получать представление о характерных особенностях искусства стран Древнего мира, об особенностях изображения человека в этих культурах. Овладевать первичными навыками изображения фигуры человека. Овладевать навыками передачи в плоскостном рисунке простых движений фигуры человека. Приобретать творческий опыт создания скульптурного образа. Овладеть приемами выразительности при работе с натуры над набросками и зарисовками фигуры человека, используя разнообразные графические материалы. Развивать умение видеть пропорции и соотносить детали между собой. Приобретать творческий опыт, делая зарисовки с натуры фигуры человека. Получать представление о проблеме выявления в изобразительном искусстве соотношения духовной и внешней красоты человека.</w:t>
            </w:r>
          </w:p>
        </w:tc>
      </w:tr>
      <w:tr w:rsidR="00CC48C0" w:rsidRPr="00CC48C0" w:rsidTr="00CC48C0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Поэзия повседневности.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ind w:firstLine="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 xml:space="preserve">Различать произведения древних культур по их стилистическим признакам и традициям поэтики их искусства. Приобретать навыки и </w:t>
            </w:r>
            <w:r w:rsidRPr="00CC48C0">
              <w:rPr>
                <w:color w:val="000000"/>
              </w:rPr>
              <w:lastRenderedPageBreak/>
              <w:t>композиционный опыт изображения. Приобретать опыт восприятия известных картин бытового жанра, классических для европейского и русского искусства. Характеризовать сюжетно – тематическую картину как обобщенный и целостный образ, как результат наблюдений и размышлений художника над жизнью. Развивать изобразительные и композиционные навыки в процессе работы над эскизами. Приобретать опыт сюжетной зарисовки, изображения по памяти и представлению. Развивать интерес к жизни людей, умение наблюдать, представлять, сопереживать людям. Развивать представления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</w:tc>
      </w:tr>
      <w:tr w:rsidR="00CC48C0" w:rsidRPr="00CC48C0" w:rsidTr="00CC48C0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Великие темы жизни.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ind w:left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 xml:space="preserve"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идеалов. Учиться понимать взаимосвязь исторического и мифологического жанров в изобразительном искусстве. Получать представления об этапах работы над картиной и представления об обобщенном образе картины, смысловой и пластической взаимосвязи всех её частей и деталей. Получать творческий опыт разработки и создания изобразительного образа на выбранный исторический сюжет. Получать представление о смысловом различии между иконой и картиной. Приобретать творческий опыт создания композиции на основе библейского сюжета. Характеризовать роль монументальных </w:t>
            </w:r>
            <w:r w:rsidRPr="00CC48C0">
              <w:rPr>
                <w:color w:val="000000"/>
              </w:rPr>
              <w:lastRenderedPageBreak/>
              <w:t>памятников в жизни общества. Понимать и рассказывать о множественности изобразительных языков в российском искусстве 20 века.</w:t>
            </w:r>
          </w:p>
        </w:tc>
      </w:tr>
      <w:tr w:rsidR="00CC48C0" w:rsidRPr="00CC48C0" w:rsidTr="00CC48C0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Реальность жизни и художественный образ</w:t>
            </w:r>
            <w:proofErr w:type="gramStart"/>
            <w:r w:rsidRPr="00CC48C0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ind w:left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Получать представления об искусстве иллюстрации и творчестве известных иллюстраторов книг. Приобретать опыт художественного иллюстрирования и навыки работы графическими материалами. Получать представление об активном конструировании художественной реальности в беспредметном или абстрактном искусстве начала 20 века. Узнавать и называть основные художественные стили в европейском искусстве и время их развития в истории культуры. Знать крупнейшие художественные отечественные и зарубежные музеи. Характеризовать роль музеев в сохранении культурного наследия. Уметь использовать полученные знания о средствах художественной выразительности изображения в собственном творчестве.</w:t>
            </w:r>
          </w:p>
        </w:tc>
      </w:tr>
      <w:tr w:rsidR="00CC48C0" w:rsidRPr="00CC48C0" w:rsidTr="00CC48C0">
        <w:trPr>
          <w:jc w:val="center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28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CC48C0" w:rsidRPr="00CC48C0" w:rsidRDefault="00CC48C0" w:rsidP="00CC48C0">
      <w:pPr>
        <w:shd w:val="clear" w:color="auto" w:fill="FFFFFF"/>
        <w:ind w:left="786"/>
        <w:jc w:val="center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  <w:u w:val="single"/>
        </w:rPr>
        <w:t xml:space="preserve">Описание </w:t>
      </w:r>
      <w:proofErr w:type="spellStart"/>
      <w:r w:rsidRPr="00CC48C0">
        <w:rPr>
          <w:b/>
          <w:bCs/>
          <w:color w:val="000000"/>
          <w:u w:val="single"/>
        </w:rPr>
        <w:t>учебно</w:t>
      </w:r>
      <w:proofErr w:type="spellEnd"/>
      <w:r w:rsidRPr="00CC48C0">
        <w:rPr>
          <w:b/>
          <w:bCs/>
          <w:color w:val="000000"/>
          <w:u w:val="single"/>
        </w:rPr>
        <w:t xml:space="preserve"> </w:t>
      </w:r>
      <w:proofErr w:type="gramStart"/>
      <w:r w:rsidRPr="00CC48C0">
        <w:rPr>
          <w:b/>
          <w:bCs/>
          <w:color w:val="000000"/>
          <w:u w:val="single"/>
        </w:rPr>
        <w:t>–м</w:t>
      </w:r>
      <w:proofErr w:type="gramEnd"/>
      <w:r w:rsidRPr="00CC48C0">
        <w:rPr>
          <w:b/>
          <w:bCs/>
          <w:color w:val="000000"/>
          <w:u w:val="single"/>
        </w:rPr>
        <w:t>етодического и материально – технического обеспечения образовательного процесса.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Материально – техническое обеспечение.</w:t>
      </w:r>
    </w:p>
    <w:tbl>
      <w:tblPr>
        <w:tblW w:w="12000" w:type="dxa"/>
        <w:jc w:val="center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25"/>
        <w:gridCol w:w="4812"/>
        <w:gridCol w:w="56"/>
        <w:gridCol w:w="1680"/>
        <w:gridCol w:w="119"/>
        <w:gridCol w:w="4670"/>
      </w:tblGrid>
      <w:tr w:rsidR="00CC48C0" w:rsidRPr="00CC48C0" w:rsidTr="006B5190">
        <w:trPr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2" w:name="152d34076f411e5f426dfce9efda1efcc15c2458"/>
            <w:bookmarkStart w:id="3" w:name="2"/>
            <w:bookmarkEnd w:id="2"/>
            <w:bookmarkEnd w:id="3"/>
            <w:r w:rsidRPr="00CC48C0">
              <w:rPr>
                <w:b/>
                <w:bCs/>
                <w:color w:val="000000"/>
              </w:rPr>
              <w:t>№</w:t>
            </w:r>
          </w:p>
        </w:tc>
        <w:tc>
          <w:tcPr>
            <w:tcW w:w="4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 xml:space="preserve">Наименование объектов и средств материально </w:t>
            </w:r>
            <w:proofErr w:type="gramStart"/>
            <w:r w:rsidRPr="00CC48C0">
              <w:rPr>
                <w:b/>
                <w:bCs/>
                <w:color w:val="000000"/>
              </w:rPr>
              <w:t>–т</w:t>
            </w:r>
            <w:proofErr w:type="gramEnd"/>
            <w:r w:rsidRPr="00CC48C0">
              <w:rPr>
                <w:b/>
                <w:bCs/>
                <w:color w:val="000000"/>
              </w:rPr>
              <w:t>ехнического обеспечения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Примечания</w:t>
            </w:r>
          </w:p>
        </w:tc>
      </w:tr>
      <w:tr w:rsidR="00CC48C0" w:rsidRPr="00CC48C0" w:rsidTr="006B5190">
        <w:trPr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1</w:t>
            </w:r>
          </w:p>
        </w:tc>
        <w:tc>
          <w:tcPr>
            <w:tcW w:w="4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3</w:t>
            </w:r>
          </w:p>
        </w:tc>
        <w:tc>
          <w:tcPr>
            <w:tcW w:w="4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4</w:t>
            </w:r>
          </w:p>
        </w:tc>
      </w:tr>
      <w:tr w:rsidR="00CC48C0" w:rsidRPr="00CC48C0" w:rsidTr="006B5190">
        <w:trPr>
          <w:jc w:val="center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numPr>
                <w:ilvl w:val="0"/>
                <w:numId w:val="39"/>
              </w:num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Библиотечный фонд (книгопечатная продукция)</w:t>
            </w:r>
          </w:p>
        </w:tc>
      </w:tr>
      <w:tr w:rsidR="00CC48C0" w:rsidRPr="00CC48C0" w:rsidTr="006B5190">
        <w:trPr>
          <w:trHeight w:val="90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Стандарт по изобразительному искусству, примерная программа, рабочие программы входят в состав обязательного программно- методического обеспечения кабинета изобразительного искусства</w:t>
            </w:r>
          </w:p>
        </w:tc>
      </w:tr>
      <w:tr w:rsidR="00CC48C0" w:rsidRPr="00CC48C0" w:rsidTr="006B5190">
        <w:trPr>
          <w:trHeight w:val="58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2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Примерная программа по изобразительному искусству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C48C0" w:rsidRPr="00CC48C0" w:rsidTr="006B5190">
        <w:trPr>
          <w:trHeight w:val="58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3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Рабочие программы по изобразительному искусству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C48C0" w:rsidRPr="00CC48C0" w:rsidTr="006B5190">
        <w:trPr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lastRenderedPageBreak/>
              <w:t>4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C48C0">
              <w:rPr>
                <w:color w:val="000000"/>
              </w:rPr>
              <w:t>Учебно</w:t>
            </w:r>
            <w:proofErr w:type="spellEnd"/>
            <w:r w:rsidRPr="00CC48C0">
              <w:rPr>
                <w:color w:val="000000"/>
              </w:rPr>
              <w:t>- методические</w:t>
            </w:r>
            <w:proofErr w:type="gramEnd"/>
            <w:r w:rsidRPr="00CC48C0">
              <w:rPr>
                <w:color w:val="000000"/>
              </w:rPr>
              <w:t xml:space="preserve"> комплекты по программе, выбранной в качестве основной для проведения уроков изобразительного искусства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к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При комплектации библиотечного фонда целесообразно включить состав книгопечатной продукции, имеющейся в кабинете, по нескольку экземпляров учебников из других УМК по изобразительному искусству</w:t>
            </w:r>
          </w:p>
        </w:tc>
      </w:tr>
      <w:tr w:rsidR="00CC48C0" w:rsidRPr="00CC48C0" w:rsidTr="006B5190">
        <w:trPr>
          <w:trHeight w:val="56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5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Учебники по изобразительному искусству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к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C48C0" w:rsidRPr="00CC48C0" w:rsidTr="006B5190">
        <w:trPr>
          <w:trHeight w:val="36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6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Учебно</w:t>
            </w:r>
            <w:proofErr w:type="spellEnd"/>
            <w:r w:rsidRPr="00CC48C0">
              <w:rPr>
                <w:color w:val="000000"/>
              </w:rPr>
              <w:t xml:space="preserve"> </w:t>
            </w:r>
            <w:proofErr w:type="gramStart"/>
            <w:r w:rsidRPr="00CC48C0">
              <w:rPr>
                <w:color w:val="000000"/>
              </w:rPr>
              <w:t>–н</w:t>
            </w:r>
            <w:proofErr w:type="gramEnd"/>
            <w:r w:rsidRPr="00CC48C0">
              <w:rPr>
                <w:color w:val="000000"/>
              </w:rPr>
              <w:t>аглядные пособия.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ф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 xml:space="preserve">Наглядные пособия в виде таблиц и </w:t>
            </w:r>
            <w:proofErr w:type="spellStart"/>
            <w:r w:rsidRPr="00CC48C0">
              <w:rPr>
                <w:color w:val="000000"/>
              </w:rPr>
              <w:t>плакатов-д</w:t>
            </w:r>
            <w:proofErr w:type="spellEnd"/>
            <w:r w:rsidRPr="00CC48C0">
              <w:rPr>
                <w:color w:val="000000"/>
              </w:rPr>
              <w:t>,</w:t>
            </w:r>
          </w:p>
        </w:tc>
      </w:tr>
      <w:tr w:rsidR="00CC48C0" w:rsidRPr="00CC48C0" w:rsidTr="006B5190">
        <w:trPr>
          <w:jc w:val="center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numPr>
                <w:ilvl w:val="0"/>
                <w:numId w:val="40"/>
              </w:num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Печатные пособия</w:t>
            </w:r>
          </w:p>
        </w:tc>
      </w:tr>
      <w:tr w:rsidR="00CC48C0" w:rsidRPr="00CC48C0" w:rsidTr="006B5190">
        <w:trPr>
          <w:trHeight w:val="54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7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Портреты русских и зарубежных художников.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Комплекты портретов могут содержаться в настенном варианте, изданиях (альбомы по искусству) и на электронных носителях</w:t>
            </w:r>
          </w:p>
        </w:tc>
      </w:tr>
      <w:tr w:rsidR="00CC48C0" w:rsidRPr="00CC48C0" w:rsidTr="006B5190">
        <w:trPr>
          <w:trHeight w:val="68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8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C48C0" w:rsidRPr="00CC48C0" w:rsidTr="006B5190">
        <w:trPr>
          <w:trHeight w:val="86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9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 xml:space="preserve">Таблицы по народным промыслам, русскому костюму, декоративно </w:t>
            </w:r>
            <w:proofErr w:type="gramStart"/>
            <w:r w:rsidRPr="00CC48C0">
              <w:rPr>
                <w:color w:val="000000"/>
              </w:rPr>
              <w:t>–п</w:t>
            </w:r>
            <w:proofErr w:type="gramEnd"/>
            <w:r w:rsidRPr="00CC48C0">
              <w:rPr>
                <w:color w:val="000000"/>
              </w:rPr>
              <w:t>рикладному искусству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C48C0" w:rsidRPr="00CC48C0" w:rsidTr="006B5190">
        <w:trPr>
          <w:trHeight w:val="26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                3.Информационно-коммуникационные средства</w:t>
            </w:r>
          </w:p>
        </w:tc>
      </w:tr>
      <w:tr w:rsidR="00CC48C0" w:rsidRPr="00CC48C0" w:rsidTr="006B5190">
        <w:trPr>
          <w:trHeight w:val="56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10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Игровые художественные компьютерные программы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C48C0" w:rsidRPr="00CC48C0" w:rsidTr="006B5190">
        <w:trPr>
          <w:jc w:val="center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numPr>
                <w:ilvl w:val="0"/>
                <w:numId w:val="41"/>
              </w:num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Технические средства обучения (ТСО)</w:t>
            </w:r>
          </w:p>
        </w:tc>
      </w:tr>
      <w:tr w:rsidR="00CC48C0" w:rsidRPr="00CC48C0" w:rsidTr="006B5190">
        <w:trPr>
          <w:trHeight w:val="30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11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Телевизор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С диагональю не менее 72 см</w:t>
            </w:r>
          </w:p>
        </w:tc>
      </w:tr>
      <w:tr w:rsidR="00CC48C0" w:rsidRPr="00CC48C0" w:rsidTr="006B5190">
        <w:trPr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12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Видеомагнитофон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CC48C0" w:rsidRPr="00CC48C0" w:rsidTr="006B5190">
        <w:trPr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13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Мультимедийный</w:t>
            </w:r>
            <w:proofErr w:type="spellEnd"/>
            <w:r w:rsidRPr="00CC48C0">
              <w:rPr>
                <w:color w:val="000000"/>
              </w:rPr>
              <w:t xml:space="preserve"> компьютер с </w:t>
            </w:r>
            <w:proofErr w:type="gramStart"/>
            <w:r w:rsidRPr="00CC48C0">
              <w:rPr>
                <w:color w:val="000000"/>
              </w:rPr>
              <w:t>художественными</w:t>
            </w:r>
            <w:proofErr w:type="gramEnd"/>
            <w:r w:rsidRPr="00CC48C0">
              <w:rPr>
                <w:color w:val="000000"/>
              </w:rPr>
              <w:t xml:space="preserve"> программным обеспечением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CC48C0" w:rsidRPr="00CC48C0" w:rsidTr="006B5190">
        <w:trPr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14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 xml:space="preserve">Слайд </w:t>
            </w:r>
            <w:proofErr w:type="gramStart"/>
            <w:r w:rsidRPr="00CC48C0">
              <w:rPr>
                <w:color w:val="000000"/>
              </w:rPr>
              <w:t>-п</w:t>
            </w:r>
            <w:proofErr w:type="gramEnd"/>
            <w:r w:rsidRPr="00CC48C0">
              <w:rPr>
                <w:color w:val="000000"/>
              </w:rPr>
              <w:t>роектор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Необходимо также иметь в кабинете устройство для затемнения окон</w:t>
            </w:r>
          </w:p>
        </w:tc>
      </w:tr>
      <w:tr w:rsidR="00CC48C0" w:rsidRPr="00CC48C0" w:rsidTr="006B5190">
        <w:trPr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15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Мультимедиа-проектор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CC48C0" w:rsidRPr="00CC48C0" w:rsidTr="006B5190">
        <w:trPr>
          <w:trHeight w:val="58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16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Аудиторная доска с магнитной поверхностью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C48C0" w:rsidRPr="00CC48C0" w:rsidTr="006B5190">
        <w:trPr>
          <w:trHeight w:val="320"/>
          <w:jc w:val="center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numPr>
                <w:ilvl w:val="0"/>
                <w:numId w:val="42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 </w:t>
            </w:r>
            <w:proofErr w:type="spellStart"/>
            <w:r w:rsidRPr="00CC48C0">
              <w:rPr>
                <w:b/>
                <w:bCs/>
                <w:color w:val="000000"/>
              </w:rPr>
              <w:t>Экранно</w:t>
            </w:r>
            <w:proofErr w:type="spellEnd"/>
            <w:r w:rsidRPr="00CC48C0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CC48C0">
              <w:rPr>
                <w:b/>
                <w:bCs/>
                <w:color w:val="000000"/>
              </w:rPr>
              <w:t>–з</w:t>
            </w:r>
            <w:proofErr w:type="gramEnd"/>
            <w:r w:rsidRPr="00CC48C0">
              <w:rPr>
                <w:b/>
                <w:bCs/>
                <w:color w:val="000000"/>
              </w:rPr>
              <w:t>вуковые пособия</w:t>
            </w:r>
          </w:p>
        </w:tc>
      </w:tr>
      <w:tr w:rsidR="00CC48C0" w:rsidRPr="00CC48C0" w:rsidTr="006B5190">
        <w:trPr>
          <w:trHeight w:val="184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lastRenderedPageBreak/>
              <w:t>17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CC48C0">
              <w:rPr>
                <w:color w:val="000000"/>
              </w:rPr>
              <w:t>Видеофильмы: памятники архитектуры; художественные музеи; виды изобразительного искусства; творчество отдельных художников; народные промыслы; декоративно – прикладное искусство; художественные технологии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По одному каждого наименования</w:t>
            </w:r>
          </w:p>
        </w:tc>
      </w:tr>
      <w:tr w:rsidR="00CC48C0" w:rsidRPr="00CC48C0" w:rsidTr="006B5190">
        <w:trPr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18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 xml:space="preserve">Презентации на CD или DVD – дисках: по видам изобразительных (пластических) искусств; по жанрам изобразительных искусств; по памятникам архитектуры России и мира; по народным промыслам; по декоративно </w:t>
            </w:r>
            <w:proofErr w:type="gramStart"/>
            <w:r w:rsidRPr="00CC48C0">
              <w:rPr>
                <w:color w:val="000000"/>
              </w:rPr>
              <w:t>–п</w:t>
            </w:r>
            <w:proofErr w:type="gramEnd"/>
            <w:r w:rsidRPr="00CC48C0">
              <w:rPr>
                <w:color w:val="000000"/>
              </w:rPr>
              <w:t>рикладному искусству; по творчеству художников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 xml:space="preserve">Произведения пластических искусств в исторической </w:t>
            </w:r>
            <w:proofErr w:type="spellStart"/>
            <w:r w:rsidRPr="00CC48C0">
              <w:rPr>
                <w:color w:val="000000"/>
              </w:rPr>
              <w:t>репроспективе</w:t>
            </w:r>
            <w:proofErr w:type="spellEnd"/>
            <w:r w:rsidRPr="00CC48C0">
              <w:rPr>
                <w:color w:val="000000"/>
              </w:rPr>
              <w:t>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CC48C0" w:rsidRPr="00CC48C0" w:rsidTr="006B5190">
        <w:trPr>
          <w:jc w:val="center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numPr>
                <w:ilvl w:val="0"/>
                <w:numId w:val="43"/>
              </w:num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b/>
                <w:bCs/>
                <w:color w:val="000000"/>
              </w:rPr>
              <w:t>Учебно</w:t>
            </w:r>
            <w:proofErr w:type="spellEnd"/>
            <w:r w:rsidRPr="00CC48C0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CC48C0">
              <w:rPr>
                <w:b/>
                <w:bCs/>
                <w:color w:val="000000"/>
              </w:rPr>
              <w:t>–п</w:t>
            </w:r>
            <w:proofErr w:type="gramEnd"/>
            <w:r w:rsidRPr="00CC48C0">
              <w:rPr>
                <w:b/>
                <w:bCs/>
                <w:color w:val="000000"/>
              </w:rPr>
              <w:t>рактическое оборудование</w:t>
            </w:r>
          </w:p>
        </w:tc>
      </w:tr>
      <w:tr w:rsidR="00CC48C0" w:rsidRPr="00CC48C0" w:rsidTr="006B5190">
        <w:trPr>
          <w:trHeight w:val="16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16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19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16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Мольберты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16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к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6"/>
                <w:szCs w:val="23"/>
              </w:rPr>
            </w:pPr>
          </w:p>
        </w:tc>
      </w:tr>
      <w:tr w:rsidR="00CC48C0" w:rsidRPr="00CC48C0" w:rsidTr="006B5190">
        <w:trPr>
          <w:trHeight w:val="120"/>
          <w:jc w:val="center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12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20</w:t>
            </w:r>
          </w:p>
        </w:tc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12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Емкости для воды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12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к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2"/>
                <w:szCs w:val="23"/>
              </w:rPr>
            </w:pPr>
          </w:p>
        </w:tc>
      </w:tr>
      <w:tr w:rsidR="00CC48C0" w:rsidRPr="00CC48C0" w:rsidTr="006B5190">
        <w:trPr>
          <w:jc w:val="center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numPr>
                <w:ilvl w:val="0"/>
                <w:numId w:val="44"/>
              </w:num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Модели и натурный фонд</w:t>
            </w:r>
          </w:p>
        </w:tc>
      </w:tr>
      <w:tr w:rsidR="00CC48C0" w:rsidRPr="00CC48C0" w:rsidTr="006B5190">
        <w:trPr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21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Муляжи фрукто</w:t>
            </w:r>
            <w:proofErr w:type="gramStart"/>
            <w:r w:rsidRPr="00CC48C0">
              <w:rPr>
                <w:color w:val="000000"/>
              </w:rPr>
              <w:t>в(</w:t>
            </w:r>
            <w:proofErr w:type="gramEnd"/>
            <w:r w:rsidRPr="00CC48C0">
              <w:rPr>
                <w:color w:val="000000"/>
              </w:rPr>
              <w:t>комплект)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CC48C0" w:rsidRPr="00CC48C0" w:rsidTr="006B5190">
        <w:trPr>
          <w:trHeight w:val="340"/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22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Муляжи овощей (комплект)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CC48C0" w:rsidRPr="00CC48C0" w:rsidTr="006B5190">
        <w:trPr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70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Гипсовые геометрические тела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CC48C0" w:rsidRPr="00CC48C0" w:rsidTr="006B5190">
        <w:trPr>
          <w:trHeight w:val="240"/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71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Гипсовые орнаменты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 xml:space="preserve">Три </w:t>
            </w:r>
            <w:proofErr w:type="gramStart"/>
            <w:r w:rsidRPr="00CC48C0">
              <w:rPr>
                <w:color w:val="000000"/>
              </w:rPr>
              <w:t>–ч</w:t>
            </w:r>
            <w:proofErr w:type="gramEnd"/>
            <w:r w:rsidRPr="00CC48C0">
              <w:rPr>
                <w:color w:val="000000"/>
              </w:rPr>
              <w:t>етыре вида</w:t>
            </w:r>
          </w:p>
        </w:tc>
      </w:tr>
      <w:tr w:rsidR="00CC48C0" w:rsidRPr="00CC48C0" w:rsidTr="006B5190">
        <w:trPr>
          <w:trHeight w:val="340"/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73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Античные головы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Четыре вида</w:t>
            </w:r>
          </w:p>
        </w:tc>
      </w:tr>
      <w:tr w:rsidR="00CC48C0" w:rsidRPr="00CC48C0" w:rsidTr="006B5190">
        <w:trPr>
          <w:jc w:val="center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</w:rPr>
              <w:t>9. Специализированная учебная мебель</w:t>
            </w:r>
          </w:p>
        </w:tc>
      </w:tr>
      <w:tr w:rsidR="00CC48C0" w:rsidRPr="00CC48C0" w:rsidTr="006B5190">
        <w:trPr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83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Столы рисовальные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к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CC48C0" w:rsidRPr="00CC48C0" w:rsidTr="006B5190">
        <w:trPr>
          <w:trHeight w:val="140"/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84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1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Стулья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к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4"/>
                <w:szCs w:val="23"/>
              </w:rPr>
            </w:pPr>
          </w:p>
        </w:tc>
      </w:tr>
      <w:tr w:rsidR="00CC48C0" w:rsidRPr="00CC48C0" w:rsidTr="006B5190">
        <w:trPr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86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Стеллажи для книг и оборудования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CC48C0" w:rsidRPr="00CC48C0" w:rsidTr="006B5190">
        <w:trPr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87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Мебель для проекционного оборудования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CC48C0" w:rsidRPr="00CC48C0" w:rsidTr="006B5190">
        <w:trPr>
          <w:jc w:val="center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88</w:t>
            </w: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</w:rPr>
              <w:t>Мебель для хранения таблиц и плакатов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color w:val="000000"/>
              </w:rPr>
              <w:t>д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Количество указанных средств и объектов учитывает средний расчёт наполняемости класса (25-30 учащихся). Для отражения количественных показателей используется следующая система символических обозначений: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CC48C0">
        <w:rPr>
          <w:b/>
          <w:bCs/>
          <w:color w:val="000000"/>
        </w:rPr>
        <w:t>Д</w:t>
      </w:r>
      <w:r w:rsidRPr="00CC48C0">
        <w:rPr>
          <w:color w:val="000000"/>
        </w:rPr>
        <w:t>–демонстрационный</w:t>
      </w:r>
      <w:proofErr w:type="gramEnd"/>
      <w:r w:rsidRPr="00CC48C0">
        <w:rPr>
          <w:color w:val="000000"/>
        </w:rPr>
        <w:t xml:space="preserve"> экземпляр (1 экз., кроме специально оговоренных случаев);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CC48C0">
        <w:rPr>
          <w:b/>
          <w:bCs/>
          <w:color w:val="000000"/>
        </w:rPr>
        <w:t>К</w:t>
      </w:r>
      <w:proofErr w:type="gramEnd"/>
      <w:r w:rsidRPr="00CC48C0">
        <w:rPr>
          <w:color w:val="000000"/>
        </w:rPr>
        <w:t> – полный комплект;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Ф</w:t>
      </w:r>
      <w:r w:rsidRPr="00CC48C0">
        <w:rPr>
          <w:color w:val="000000"/>
        </w:rPr>
        <w:t> – комплект для фронтальной работ</w:t>
      </w:r>
      <w:proofErr w:type="gramStart"/>
      <w:r w:rsidRPr="00CC48C0">
        <w:rPr>
          <w:color w:val="000000"/>
        </w:rPr>
        <w:t>ы(</w:t>
      </w:r>
      <w:proofErr w:type="gramEnd"/>
      <w:r w:rsidRPr="00CC48C0">
        <w:rPr>
          <w:color w:val="000000"/>
        </w:rPr>
        <w:t xml:space="preserve"> примерно в два раза меньше, чем полный комплект, т.е. не менее 1 экз. на двух учащихся);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CC48C0">
        <w:rPr>
          <w:b/>
          <w:bCs/>
          <w:color w:val="000000"/>
        </w:rPr>
        <w:t>П</w:t>
      </w:r>
      <w:proofErr w:type="gramEnd"/>
      <w:r w:rsidRPr="00CC48C0">
        <w:rPr>
          <w:color w:val="000000"/>
        </w:rPr>
        <w:t xml:space="preserve"> – комплект, необходимый для практической работы в группах, насчитывающих по нескольку учащихся 96-7 </w:t>
      </w:r>
      <w:proofErr w:type="spellStart"/>
      <w:r w:rsidRPr="00CC48C0">
        <w:rPr>
          <w:color w:val="000000"/>
        </w:rPr>
        <w:t>экз</w:t>
      </w:r>
      <w:proofErr w:type="spellEnd"/>
      <w:r w:rsidRPr="00CC48C0">
        <w:rPr>
          <w:color w:val="000000"/>
        </w:rPr>
        <w:t>).</w:t>
      </w:r>
    </w:p>
    <w:p w:rsidR="00CC48C0" w:rsidRPr="00CC48C0" w:rsidRDefault="00CC48C0" w:rsidP="00CC48C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Планируемые результаты изучения учебного предмета</w:t>
      </w:r>
    </w:p>
    <w:p w:rsidR="00CC48C0" w:rsidRPr="00CC48C0" w:rsidRDefault="00CC48C0" w:rsidP="00CC48C0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     По окончании основной школы учащиеся должны</w:t>
      </w:r>
      <w:proofErr w:type="gramStart"/>
      <w:r w:rsidRPr="00CC48C0">
        <w:rPr>
          <w:color w:val="000000"/>
        </w:rPr>
        <w:t xml:space="preserve"> :</w:t>
      </w:r>
      <w:proofErr w:type="gramEnd"/>
    </w:p>
    <w:p w:rsidR="00CC48C0" w:rsidRPr="00CC48C0" w:rsidRDefault="00CC48C0" w:rsidP="00CC48C0">
      <w:pPr>
        <w:shd w:val="clear" w:color="auto" w:fill="FFFFFF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lastRenderedPageBreak/>
        <w:t>7 класс: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знать 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CC48C0">
        <w:rPr>
          <w:color w:val="000000"/>
        </w:rPr>
        <w:t>а</w:t>
      </w:r>
      <w:proofErr w:type="gramEnd"/>
      <w:r w:rsidRPr="00CC48C0">
        <w:rPr>
          <w:color w:val="000000"/>
        </w:rPr>
        <w:t xml:space="preserve"> следовательно, и способов его изображения;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знать о роли и истории тематической картины в изобразительном искусстве и её жанровых видах (бытовой и </w:t>
      </w:r>
      <w:proofErr w:type="gramStart"/>
      <w:r w:rsidRPr="00CC48C0">
        <w:rPr>
          <w:color w:val="000000"/>
        </w:rPr>
        <w:t>исторический</w:t>
      </w:r>
      <w:proofErr w:type="gramEnd"/>
      <w:r w:rsidRPr="00CC48C0">
        <w:rPr>
          <w:color w:val="000000"/>
        </w:rPr>
        <w:t>, мифологическая и библейская темы в искусстве);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понимать процесс работы художника над картиной, смысл каждого этапа этой работы, роль эскизов и этюдов;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знать о композиции как о целостности и образном строе произведения,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метаморфическом смысле;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знать о роли изобразительного искусства в понимании вечных тем жизни, в создании культурного контекста;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знать о поэтическом (метаморфическом) претворении реальности во всех жанрах изобразительного искусства; о разнице сюжета и содержания в картине;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CC48C0">
        <w:rPr>
          <w:color w:val="000000"/>
        </w:rPr>
        <w:t>культуростроительную</w:t>
      </w:r>
      <w:proofErr w:type="spellEnd"/>
      <w:r w:rsidRPr="00CC48C0">
        <w:rPr>
          <w:color w:val="000000"/>
        </w:rPr>
        <w:t xml:space="preserve"> роль русской тематической картины 19-20 столетий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иметь представление о сложном, противоречивом и насыщенном художественном событиями пути российского и мирового изобразительного искусства в 20 веке;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получить первичные навыки передачи пропорций и движений фигуры человека с натуры и по представлению;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научиться владеть материалами живописи, графики и лепки на доступном возрасту уровне;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CC48C0" w:rsidRPr="00CC48C0" w:rsidRDefault="00CC48C0" w:rsidP="00CC48C0">
      <w:pPr>
        <w:numPr>
          <w:ilvl w:val="0"/>
          <w:numId w:val="45"/>
        </w:numPr>
        <w:shd w:val="clear" w:color="auto" w:fill="FFFFFF"/>
        <w:ind w:left="644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 xml:space="preserve">активно воспринимать произведения искусства и </w:t>
      </w:r>
      <w:proofErr w:type="spellStart"/>
      <w:r w:rsidRPr="00CC48C0">
        <w:rPr>
          <w:color w:val="000000"/>
        </w:rPr>
        <w:t>аргументированно</w:t>
      </w:r>
      <w:proofErr w:type="spellEnd"/>
      <w:r w:rsidRPr="00CC48C0">
        <w:rPr>
          <w:color w:val="000000"/>
        </w:rPr>
        <w:t xml:space="preserve"> анализировать разные уровни своего восприятия</w:t>
      </w:r>
      <w:proofErr w:type="gramStart"/>
      <w:r w:rsidRPr="00CC48C0">
        <w:rPr>
          <w:color w:val="000000"/>
        </w:rPr>
        <w:t xml:space="preserve"> ,</w:t>
      </w:r>
      <w:proofErr w:type="gramEnd"/>
      <w:r w:rsidRPr="00CC48C0">
        <w:rPr>
          <w:color w:val="000000"/>
        </w:rPr>
        <w:t xml:space="preserve"> понимать изобразительные метафоры и видеть целостную картину мира, присущую произведению искусства;</w:t>
      </w:r>
    </w:p>
    <w:p w:rsidR="00CC48C0" w:rsidRPr="00CC48C0" w:rsidRDefault="00CC48C0" w:rsidP="00CC48C0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>Система оценки достижения планируемых результатов.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Система </w:t>
      </w:r>
      <w:proofErr w:type="gramStart"/>
      <w:r w:rsidRPr="00CC48C0">
        <w:rPr>
          <w:color w:val="000000"/>
        </w:rPr>
        <w:t>оценки достижения результатов освоения программы</w:t>
      </w:r>
      <w:proofErr w:type="gramEnd"/>
      <w:r w:rsidRPr="00CC48C0">
        <w:rPr>
          <w:color w:val="000000"/>
        </w:rPr>
        <w:t xml:space="preserve">  предполагает </w:t>
      </w:r>
      <w:r w:rsidRPr="00CC48C0">
        <w:rPr>
          <w:b/>
          <w:bCs/>
          <w:i/>
          <w:iCs/>
          <w:color w:val="000000"/>
        </w:rPr>
        <w:t>комплексный подход к оценке результатов</w:t>
      </w:r>
      <w:r w:rsidRPr="00CC48C0">
        <w:rPr>
          <w:color w:val="000000"/>
        </w:rPr>
        <w:t> образования, позволяющий вести оценку достижения обучающимися всех трёх групп результатов образования:</w:t>
      </w:r>
      <w:r w:rsidRPr="00CC48C0">
        <w:rPr>
          <w:b/>
          <w:bCs/>
          <w:i/>
          <w:iCs/>
          <w:color w:val="000000"/>
        </w:rPr>
        <w:t xml:space="preserve"> личностных, </w:t>
      </w:r>
      <w:proofErr w:type="spellStart"/>
      <w:r w:rsidRPr="00CC48C0">
        <w:rPr>
          <w:b/>
          <w:bCs/>
          <w:i/>
          <w:iCs/>
          <w:color w:val="000000"/>
        </w:rPr>
        <w:t>метапредметных</w:t>
      </w:r>
      <w:proofErr w:type="spellEnd"/>
      <w:r w:rsidRPr="00CC48C0">
        <w:rPr>
          <w:b/>
          <w:bCs/>
          <w:i/>
          <w:iCs/>
          <w:color w:val="000000"/>
        </w:rPr>
        <w:t xml:space="preserve"> и предметных</w:t>
      </w:r>
      <w:r w:rsidRPr="00CC48C0">
        <w:rPr>
          <w:color w:val="000000"/>
        </w:rPr>
        <w:t>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Критериями оценивания являются:</w:t>
      </w:r>
    </w:p>
    <w:p w:rsidR="00CC48C0" w:rsidRPr="00CC48C0" w:rsidRDefault="00CC48C0" w:rsidP="00CC48C0">
      <w:pPr>
        <w:numPr>
          <w:ilvl w:val="0"/>
          <w:numId w:val="4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  <w:sz w:val="22"/>
        </w:rPr>
        <w:t xml:space="preserve">соответствие достигнутых личностных, </w:t>
      </w:r>
      <w:proofErr w:type="spellStart"/>
      <w:r w:rsidRPr="00CC48C0">
        <w:rPr>
          <w:color w:val="000000"/>
          <w:sz w:val="22"/>
        </w:rPr>
        <w:t>метапредметных</w:t>
      </w:r>
      <w:proofErr w:type="spellEnd"/>
      <w:r w:rsidRPr="00CC48C0">
        <w:rPr>
          <w:color w:val="000000"/>
          <w:sz w:val="22"/>
        </w:rPr>
        <w:t xml:space="preserve"> и предметных результатов обучающихся требованиям к результатам освоения программы;</w:t>
      </w:r>
    </w:p>
    <w:p w:rsidR="00CC48C0" w:rsidRPr="00CC48C0" w:rsidRDefault="00CC48C0" w:rsidP="00CC48C0">
      <w:pPr>
        <w:numPr>
          <w:ilvl w:val="0"/>
          <w:numId w:val="4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  <w:sz w:val="22"/>
        </w:rPr>
        <w:t xml:space="preserve">динамика результатов </w:t>
      </w:r>
      <w:proofErr w:type="spellStart"/>
      <w:r w:rsidRPr="00CC48C0">
        <w:rPr>
          <w:color w:val="000000"/>
          <w:sz w:val="22"/>
        </w:rPr>
        <w:t>предметнойобученности</w:t>
      </w:r>
      <w:proofErr w:type="spellEnd"/>
      <w:r w:rsidRPr="00CC48C0">
        <w:rPr>
          <w:color w:val="000000"/>
          <w:sz w:val="22"/>
        </w:rPr>
        <w:t>, формирования универсальных учебных действий.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>Оценка личностных результатов образовательной деятельности осуществляется в ходе  </w:t>
      </w:r>
      <w:proofErr w:type="spellStart"/>
      <w:r w:rsidRPr="00CC48C0">
        <w:rPr>
          <w:color w:val="000000"/>
        </w:rPr>
        <w:t>неперсонифицированных</w:t>
      </w:r>
      <w:proofErr w:type="spellEnd"/>
      <w:r w:rsidRPr="00CC48C0">
        <w:rPr>
          <w:color w:val="000000"/>
        </w:rPr>
        <w:t xml:space="preserve"> мониторинговых исследований.  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Объектом оценки </w:t>
      </w:r>
      <w:proofErr w:type="spellStart"/>
      <w:r w:rsidRPr="00CC48C0">
        <w:rPr>
          <w:color w:val="000000"/>
        </w:rPr>
        <w:t>метапредметных</w:t>
      </w:r>
      <w:proofErr w:type="spellEnd"/>
      <w:r w:rsidRPr="00CC48C0">
        <w:rPr>
          <w:color w:val="000000"/>
        </w:rPr>
        <w:t xml:space="preserve"> результатов служит </w:t>
      </w:r>
      <w:proofErr w:type="spellStart"/>
      <w:r w:rsidRPr="00CC48C0">
        <w:rPr>
          <w:color w:val="000000"/>
        </w:rPr>
        <w:t>сформированность</w:t>
      </w:r>
      <w:proofErr w:type="spellEnd"/>
      <w:r w:rsidRPr="00CC48C0">
        <w:rPr>
          <w:color w:val="000000"/>
        </w:rPr>
        <w:t xml:space="preserve"> у обучающихся регулятивных, коммуникативных и познавательных универсальных действий, направленных на анализ и управление своей познавательной </w:t>
      </w:r>
      <w:proofErr w:type="spellStart"/>
      <w:r w:rsidRPr="00CC48C0">
        <w:rPr>
          <w:color w:val="000000"/>
        </w:rPr>
        <w:t>деятельностью</w:t>
      </w:r>
      <w:proofErr w:type="gramStart"/>
      <w:r w:rsidRPr="00CC48C0">
        <w:rPr>
          <w:color w:val="000000"/>
        </w:rPr>
        <w:t>.О</w:t>
      </w:r>
      <w:proofErr w:type="gramEnd"/>
      <w:r w:rsidRPr="00CC48C0">
        <w:rPr>
          <w:color w:val="000000"/>
        </w:rPr>
        <w:t>ценивается</w:t>
      </w:r>
      <w:proofErr w:type="spellEnd"/>
      <w:r w:rsidRPr="00CC48C0">
        <w:rPr>
          <w:color w:val="000000"/>
        </w:rPr>
        <w:t xml:space="preserve">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CC48C0">
        <w:rPr>
          <w:color w:val="000000"/>
        </w:rPr>
        <w:t>Метапредметные</w:t>
      </w:r>
      <w:proofErr w:type="spellEnd"/>
      <w:r w:rsidRPr="00CC48C0">
        <w:rPr>
          <w:color w:val="000000"/>
        </w:rPr>
        <w:t xml:space="preserve"> результаты, качественно оцениваются и измеряются в следующих основных формах:</w:t>
      </w:r>
    </w:p>
    <w:p w:rsidR="00CC48C0" w:rsidRPr="00CC48C0" w:rsidRDefault="00CC48C0" w:rsidP="00CC48C0">
      <w:pPr>
        <w:numPr>
          <w:ilvl w:val="0"/>
          <w:numId w:val="47"/>
        </w:numPr>
        <w:shd w:val="clear" w:color="auto" w:fill="FFFFFF"/>
        <w:spacing w:line="330" w:lineRule="atLeast"/>
        <w:ind w:firstLine="180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решение задач творческого и поискового характера;</w:t>
      </w:r>
    </w:p>
    <w:p w:rsidR="00CC48C0" w:rsidRPr="00CC48C0" w:rsidRDefault="00CC48C0" w:rsidP="00CC48C0">
      <w:pPr>
        <w:numPr>
          <w:ilvl w:val="0"/>
          <w:numId w:val="47"/>
        </w:numPr>
        <w:shd w:val="clear" w:color="auto" w:fill="FFFFFF"/>
        <w:spacing w:line="330" w:lineRule="atLeast"/>
        <w:ind w:firstLine="180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учебное проектирование;</w:t>
      </w:r>
    </w:p>
    <w:p w:rsidR="00CC48C0" w:rsidRPr="00CC48C0" w:rsidRDefault="00CC48C0" w:rsidP="00CC48C0">
      <w:pPr>
        <w:numPr>
          <w:ilvl w:val="0"/>
          <w:numId w:val="47"/>
        </w:numPr>
        <w:shd w:val="clear" w:color="auto" w:fill="FFFFFF"/>
        <w:spacing w:line="330" w:lineRule="atLeast"/>
        <w:ind w:firstLine="180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t>проверочные, контрольные работы по предметам;</w:t>
      </w:r>
    </w:p>
    <w:p w:rsidR="00CC48C0" w:rsidRPr="00CC48C0" w:rsidRDefault="00CC48C0" w:rsidP="00CC48C0">
      <w:pPr>
        <w:numPr>
          <w:ilvl w:val="0"/>
          <w:numId w:val="47"/>
        </w:numPr>
        <w:shd w:val="clear" w:color="auto" w:fill="FFFFFF"/>
        <w:spacing w:line="330" w:lineRule="atLeast"/>
        <w:ind w:firstLine="180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</w:rPr>
        <w:lastRenderedPageBreak/>
        <w:t xml:space="preserve">комплексные работы на </w:t>
      </w:r>
      <w:proofErr w:type="spellStart"/>
      <w:r w:rsidRPr="00CC48C0">
        <w:rPr>
          <w:color w:val="000000"/>
        </w:rPr>
        <w:t>межпредметной</w:t>
      </w:r>
      <w:proofErr w:type="spellEnd"/>
      <w:r w:rsidRPr="00CC48C0">
        <w:rPr>
          <w:color w:val="000000"/>
        </w:rPr>
        <w:t xml:space="preserve"> основе и др.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Объектом  оценки предметных </w:t>
      </w:r>
      <w:proofErr w:type="spellStart"/>
      <w:r w:rsidRPr="00CC48C0">
        <w:rPr>
          <w:color w:val="000000"/>
        </w:rPr>
        <w:t>результатовслужит</w:t>
      </w:r>
      <w:proofErr w:type="spellEnd"/>
      <w:r w:rsidRPr="00CC48C0">
        <w:rPr>
          <w:color w:val="000000"/>
        </w:rPr>
        <w:t xml:space="preserve">  способность обучающихся решать учебно-познавательные и учебно-практические задачи с использованием средств учебного предмета, в том числе на основе </w:t>
      </w:r>
      <w:proofErr w:type="spellStart"/>
      <w:r w:rsidRPr="00CC48C0">
        <w:rPr>
          <w:color w:val="000000"/>
        </w:rPr>
        <w:t>метапредметных</w:t>
      </w:r>
      <w:proofErr w:type="spellEnd"/>
      <w:r w:rsidRPr="00CC48C0">
        <w:rPr>
          <w:color w:val="000000"/>
        </w:rPr>
        <w:t xml:space="preserve"> действий. </w:t>
      </w:r>
      <w:proofErr w:type="spellStart"/>
      <w:r w:rsidRPr="00CC48C0">
        <w:rPr>
          <w:color w:val="000000"/>
        </w:rPr>
        <w:t>Оцениваютсядействия</w:t>
      </w:r>
      <w:proofErr w:type="spellEnd"/>
      <w:r w:rsidRPr="00CC48C0">
        <w:rPr>
          <w:color w:val="000000"/>
        </w:rPr>
        <w:t xml:space="preserve">, </w:t>
      </w:r>
      <w:proofErr w:type="gramStart"/>
      <w:r w:rsidRPr="00CC48C0">
        <w:rPr>
          <w:color w:val="000000"/>
        </w:rPr>
        <w:t>выполняемые</w:t>
      </w:r>
      <w:proofErr w:type="gramEnd"/>
      <w:r w:rsidRPr="00CC48C0">
        <w:rPr>
          <w:color w:val="000000"/>
        </w:rPr>
        <w:t xml:space="preserve"> обучающимися с предметным содержанием.</w:t>
      </w:r>
    </w:p>
    <w:p w:rsidR="00CC48C0" w:rsidRPr="00CC48C0" w:rsidRDefault="00CC48C0" w:rsidP="00CC48C0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CC48C0">
        <w:rPr>
          <w:color w:val="000000"/>
        </w:rPr>
        <w:t xml:space="preserve">Отметки </w:t>
      </w:r>
      <w:proofErr w:type="gramStart"/>
      <w:r w:rsidRPr="00CC48C0">
        <w:rPr>
          <w:color w:val="000000"/>
        </w:rPr>
        <w:t>обучающимся</w:t>
      </w:r>
      <w:proofErr w:type="gramEnd"/>
      <w:r w:rsidRPr="00CC48C0">
        <w:rPr>
          <w:color w:val="000000"/>
        </w:rPr>
        <w:t xml:space="preserve"> за стандартизированные итоговые работы и итоговые отметки за четверть выставляются по 5-ти балльной системе.</w:t>
      </w:r>
    </w:p>
    <w:p w:rsidR="00CC48C0" w:rsidRPr="00CC48C0" w:rsidRDefault="00CC48C0" w:rsidP="00CC48C0">
      <w:pPr>
        <w:numPr>
          <w:ilvl w:val="0"/>
          <w:numId w:val="48"/>
        </w:numPr>
        <w:shd w:val="clear" w:color="auto" w:fill="FFFFFF"/>
        <w:ind w:left="85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  <w:sz w:val="22"/>
        </w:rPr>
        <w:t>«5» -</w:t>
      </w:r>
      <w:proofErr w:type="gramStart"/>
      <w:r w:rsidRPr="00CC48C0">
        <w:rPr>
          <w:color w:val="000000"/>
          <w:sz w:val="22"/>
        </w:rPr>
        <w:t>обучающийся</w:t>
      </w:r>
      <w:proofErr w:type="gramEnd"/>
      <w:r w:rsidRPr="00CC48C0">
        <w:rPr>
          <w:color w:val="000000"/>
          <w:sz w:val="22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 тематических и итоговых работ выполняет не менее 85 % заданий базового уровня и не менее 50 % заданий повышенного уровня.</w:t>
      </w:r>
    </w:p>
    <w:p w:rsidR="00CC48C0" w:rsidRPr="00CC48C0" w:rsidRDefault="00CC48C0" w:rsidP="00CC48C0">
      <w:pPr>
        <w:numPr>
          <w:ilvl w:val="0"/>
          <w:numId w:val="48"/>
        </w:numPr>
        <w:shd w:val="clear" w:color="auto" w:fill="FFFFFF"/>
        <w:ind w:left="85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  <w:sz w:val="22"/>
        </w:rPr>
        <w:t xml:space="preserve">«4» - </w:t>
      </w:r>
      <w:proofErr w:type="gramStart"/>
      <w:r w:rsidRPr="00CC48C0">
        <w:rPr>
          <w:color w:val="000000"/>
          <w:sz w:val="22"/>
        </w:rPr>
        <w:t>обучающийся</w:t>
      </w:r>
      <w:proofErr w:type="gramEnd"/>
      <w:r w:rsidRPr="00CC48C0">
        <w:rPr>
          <w:color w:val="000000"/>
          <w:sz w:val="22"/>
        </w:rPr>
        <w:t xml:space="preserve"> владеет опорной системой знаний и учебными действиями, необходимой для продолжения образования и при выполнении  тематических и итоговых работ выполняет не менее 70 % заданий базового уровня и не менее 50 % заданий повышенного уровня.</w:t>
      </w:r>
    </w:p>
    <w:p w:rsidR="00CC48C0" w:rsidRPr="00CC48C0" w:rsidRDefault="00CC48C0" w:rsidP="00CC48C0">
      <w:pPr>
        <w:numPr>
          <w:ilvl w:val="0"/>
          <w:numId w:val="48"/>
        </w:numPr>
        <w:shd w:val="clear" w:color="auto" w:fill="FFFFFF"/>
        <w:ind w:left="85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  <w:sz w:val="22"/>
        </w:rPr>
        <w:t xml:space="preserve">«3» - </w:t>
      </w:r>
      <w:proofErr w:type="gramStart"/>
      <w:r w:rsidRPr="00CC48C0">
        <w:rPr>
          <w:color w:val="000000"/>
          <w:sz w:val="22"/>
        </w:rPr>
        <w:t>обучающийся</w:t>
      </w:r>
      <w:proofErr w:type="gramEnd"/>
      <w:r w:rsidRPr="00CC48C0">
        <w:rPr>
          <w:color w:val="000000"/>
          <w:sz w:val="22"/>
        </w:rPr>
        <w:t xml:space="preserve"> владеет опорной системой знаний, необходимой для продолжения образования  и  способен использовать их для решения простых учебно-познавательных и учебно-практических задач, при выполнении  тематических и итоговых работ выполняет не менее 50 % заданий базового уровня.</w:t>
      </w:r>
    </w:p>
    <w:p w:rsidR="00CC48C0" w:rsidRPr="00CC48C0" w:rsidRDefault="00CC48C0" w:rsidP="00CC48C0">
      <w:pPr>
        <w:numPr>
          <w:ilvl w:val="0"/>
          <w:numId w:val="48"/>
        </w:numPr>
        <w:shd w:val="clear" w:color="auto" w:fill="FFFFFF"/>
        <w:ind w:left="85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  <w:sz w:val="22"/>
        </w:rPr>
        <w:t xml:space="preserve">«2» - </w:t>
      </w:r>
      <w:proofErr w:type="gramStart"/>
      <w:r w:rsidRPr="00CC48C0">
        <w:rPr>
          <w:color w:val="000000"/>
          <w:sz w:val="22"/>
        </w:rPr>
        <w:t>обучающийся</w:t>
      </w:r>
      <w:proofErr w:type="gramEnd"/>
      <w:r w:rsidRPr="00CC48C0">
        <w:rPr>
          <w:color w:val="000000"/>
          <w:sz w:val="22"/>
        </w:rPr>
        <w:t xml:space="preserve"> не владеет опорной системой знаний и учебными действиями, при выполнении  тематических и итоговых работ выполняет  менее 50 % заданий базового уровня.</w:t>
      </w:r>
    </w:p>
    <w:p w:rsidR="00CC48C0" w:rsidRPr="00CC48C0" w:rsidRDefault="00CC48C0" w:rsidP="00CC48C0">
      <w:pPr>
        <w:numPr>
          <w:ilvl w:val="0"/>
          <w:numId w:val="48"/>
        </w:numPr>
        <w:shd w:val="clear" w:color="auto" w:fill="FFFFFF"/>
        <w:ind w:left="850"/>
        <w:jc w:val="both"/>
        <w:rPr>
          <w:rFonts w:ascii="Calibri" w:hAnsi="Calibri" w:cs="Arial"/>
          <w:color w:val="000000"/>
          <w:sz w:val="22"/>
          <w:szCs w:val="22"/>
        </w:rPr>
      </w:pPr>
      <w:r w:rsidRPr="00CC48C0">
        <w:rPr>
          <w:color w:val="000000"/>
          <w:sz w:val="22"/>
        </w:rPr>
        <w:t xml:space="preserve">«1» - </w:t>
      </w:r>
      <w:proofErr w:type="gramStart"/>
      <w:r w:rsidRPr="00CC48C0">
        <w:rPr>
          <w:color w:val="000000"/>
          <w:sz w:val="22"/>
        </w:rPr>
        <w:t>обучающийся</w:t>
      </w:r>
      <w:proofErr w:type="gramEnd"/>
      <w:r w:rsidRPr="00CC48C0">
        <w:rPr>
          <w:color w:val="000000"/>
          <w:sz w:val="22"/>
        </w:rPr>
        <w:t xml:space="preserve"> не владеет опорной системой знаний и учебными действиями, при выполнении  тематических и итоговых работ не выполняет задания базового уровня.</w:t>
      </w: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color w:val="000000"/>
          <w:sz w:val="22"/>
        </w:rPr>
      </w:pPr>
    </w:p>
    <w:p w:rsidR="00CC48C0" w:rsidRDefault="00CC48C0" w:rsidP="00CC48C0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B5190" w:rsidRDefault="006B5190" w:rsidP="00CC48C0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B5190" w:rsidRDefault="006B5190" w:rsidP="00CC48C0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B5190" w:rsidRDefault="006B5190" w:rsidP="00CC48C0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B5190" w:rsidRPr="00CC48C0" w:rsidRDefault="006B5190" w:rsidP="00CC48C0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C48C0" w:rsidRPr="00CC48C0" w:rsidRDefault="00CC48C0" w:rsidP="00CC48C0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CC48C0">
        <w:rPr>
          <w:b/>
          <w:bCs/>
          <w:color w:val="000000"/>
        </w:rPr>
        <w:t xml:space="preserve">Календарно-тематическое планирование </w:t>
      </w:r>
      <w:r>
        <w:rPr>
          <w:b/>
          <w:bCs/>
          <w:color w:val="000000"/>
        </w:rPr>
        <w:t xml:space="preserve">7 </w:t>
      </w:r>
      <w:r w:rsidRPr="00CC48C0">
        <w:rPr>
          <w:b/>
          <w:bCs/>
          <w:color w:val="000000"/>
        </w:rPr>
        <w:t>класс</w:t>
      </w:r>
    </w:p>
    <w:tbl>
      <w:tblPr>
        <w:tblW w:w="7915" w:type="dxa"/>
        <w:jc w:val="center"/>
        <w:tblInd w:w="-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2785"/>
        <w:gridCol w:w="2275"/>
        <w:gridCol w:w="14"/>
        <w:gridCol w:w="2258"/>
        <w:gridCol w:w="13"/>
        <w:gridCol w:w="75"/>
      </w:tblGrid>
      <w:tr w:rsidR="00CC48C0" w:rsidRPr="00CC48C0" w:rsidTr="00CC48C0">
        <w:trPr>
          <w:gridAfter w:val="1"/>
          <w:wAfter w:w="75" w:type="dxa"/>
          <w:trHeight w:val="560"/>
          <w:jc w:val="center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4" w:name="f4a2f07fc12dccf971ec578f5b6f79ced502b486"/>
            <w:bookmarkStart w:id="5" w:name="3"/>
            <w:bookmarkEnd w:id="4"/>
            <w:bookmarkEnd w:id="5"/>
            <w:r w:rsidRPr="00CC48C0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2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  <w:sz w:val="20"/>
              </w:rPr>
              <w:t>                                     Планируемые результаты</w:t>
            </w:r>
          </w:p>
        </w:tc>
      </w:tr>
      <w:tr w:rsidR="00CC48C0" w:rsidRPr="00CC48C0" w:rsidTr="00CC48C0">
        <w:trPr>
          <w:gridAfter w:val="1"/>
          <w:wAfter w:w="75" w:type="dxa"/>
          <w:trHeight w:val="78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CC48C0">
              <w:rPr>
                <w:b/>
                <w:bCs/>
                <w:color w:val="000000"/>
                <w:sz w:val="20"/>
              </w:rPr>
              <w:t>Метапредметные</w:t>
            </w:r>
            <w:proofErr w:type="spellEnd"/>
            <w:r w:rsidRPr="00CC48C0">
              <w:rPr>
                <w:b/>
                <w:bCs/>
                <w:color w:val="000000"/>
                <w:sz w:val="20"/>
              </w:rPr>
              <w:t xml:space="preserve"> универсальные учебные действия</w:t>
            </w:r>
          </w:p>
        </w:tc>
      </w:tr>
      <w:tr w:rsidR="00CC48C0" w:rsidRPr="00CC48C0" w:rsidTr="00CC48C0">
        <w:trPr>
          <w:gridAfter w:val="1"/>
          <w:wAfter w:w="75" w:type="dxa"/>
          <w:trHeight w:val="26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C48C0" w:rsidRPr="00CC48C0" w:rsidTr="00CC48C0">
        <w:trPr>
          <w:gridAfter w:val="2"/>
          <w:wAfter w:w="88" w:type="dxa"/>
          <w:trHeight w:val="280"/>
          <w:jc w:val="center"/>
        </w:trPr>
        <w:tc>
          <w:tcPr>
            <w:tcW w:w="7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b/>
                <w:bCs/>
                <w:color w:val="000000"/>
                <w:sz w:val="20"/>
              </w:rPr>
              <w:t>«Изображение фигуры человека и образ человека».</w:t>
            </w:r>
          </w:p>
        </w:tc>
      </w:tr>
      <w:tr w:rsidR="00CC48C0" w:rsidRPr="00CC48C0" w:rsidTr="00CC48C0">
        <w:trPr>
          <w:trHeight w:val="36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rFonts w:ascii="Calibri" w:hAnsi="Calibri" w:cs="Arial"/>
                <w:color w:val="000000"/>
                <w:sz w:val="20"/>
              </w:rPr>
              <w:t>1.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«Изображение фигуры человека в истории искусства».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Научиться классифицировать по характерным особенностям изображения человека в искусстве стран Древнего мира.</w:t>
            </w:r>
          </w:p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Сравнивать объекты по заданным критериям; изображать зарисовки человека с характерными особенностями, присущими различным древним культурам.</w:t>
            </w:r>
          </w:p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Знать особенности изображения человеческой фигуры в древнегреческой вазописи.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ind w:right="176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Понимать информацию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представленную в изобразительной, схематичной форме ( образ человека- выражение особенностей духовной культуры эпохи), интегрировать информацию в имеющийся запас знаний, преобразовывать, структурировать, воспроизводить и применять с учетом решаемых задач; ставить и формулировать проблему урока ( нравственные и смысловые ценности человека через характерные особенности искусства Древнего мира; принимать и сохранять учебную задачу; планировать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 сотрудничестве с учителем и одноклассниками или самостоятельно) необходимые действия, действовать по плану.</w:t>
            </w:r>
          </w:p>
        </w:tc>
      </w:tr>
      <w:tr w:rsidR="00CC48C0" w:rsidRPr="00CC48C0" w:rsidTr="00CC48C0">
        <w:trPr>
          <w:trHeight w:val="70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rFonts w:ascii="Calibri" w:hAnsi="Calibri" w:cs="Arial"/>
                <w:color w:val="000000"/>
                <w:sz w:val="20"/>
              </w:rPr>
              <w:t>2.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«Изображение фигуры человека в истории искусства».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Научиться классифицировать по характерным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особенностям изображения человека в искусстве стран Древнего мира.</w:t>
            </w:r>
          </w:p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Уметь изображать фигуру по пропорциям, соблюдая возрастные особенности фигуры человека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Знать особенности изображения фигуры человека в профиль.</w:t>
            </w:r>
          </w:p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Применять особенности графических материалов.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Понимать информацию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представленную в изобразительной,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схематичной форме ( образ человека- выражение особенностей духовной культуры эпохи), интегрировать информацию в имеющийся запас знаний, преобразовывать, структурировать, воспроизводить и применять с учетом решаемых задач; ставить и формулировать проблему урока ( нравственные и смысловые ценности человека через характерные особенности искусства Древнего мира; принимать и сохранять учебную задачу; планировать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 сотрудничестве с учителем и одноклассниками или самостоятельно) необходимые действия, действовать по плану.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«Пропорции и строение фигуры человека».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Научиться классифицировать по заданным основаниям (движение фигуры человека), самостоятельно сравнивать объекты, их индивидуальную изменчивость.</w:t>
            </w:r>
          </w:p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Различать условность и образность схем конструкции тела человека; изображать человека по схеме.</w:t>
            </w:r>
          </w:p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 Знать пропорции строения фигуры человека в разные исторические периоды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CC48C0">
              <w:rPr>
                <w:color w:val="000000"/>
                <w:sz w:val="20"/>
                <w:szCs w:val="20"/>
              </w:rPr>
              <w:lastRenderedPageBreak/>
              <w:t>Уметь ставить и формулировать проблему урока, выдвигать версии (об увиденном), работать по плану, сверяясь с целью (передавать в плоскостном рисунке простые движения фигуры человека).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Самостоятельно создавать алгоритм деятельности при решении проблемы;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принимать и сохранять учебную задачу; учитывать выделенные учителем ориентиры действия в новом учебном материале в сотрудничестве с ним; проявлять активность во взаимодействии для решения коммуникативных и познавательных задач.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«Лепка фигуры человека».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Научиться использовать выразительные свойства скульптурного материала; научиться создавать фигуру человека в объеме в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движении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нать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 xml:space="preserve"> историю возникновения скульптуры как вида изобразительного искусства; особенности восприятия скульптурного образа, великие скульптурные произведения.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Уметь организовывать свою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учебно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 xml:space="preserve"> – познавательную деятельность; уметь работать по плану, сверяясь с целью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передавать в объеме простые движения человека); самостоятельно создавать алгоритм деятельности при решении проблемы; определять цель; излагать своё мнение в диалоге, корректировать его; формулировать собственные мысли, высказывать и обосновывать свою точку зрения.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«Набросок фигуры человека с натуры».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Научиться выполнять зарисовки фигуры человека с натуры; делать отбор деталей, сравнивать и подчинять их целому, соотносить детали между собой (делая зарисовки).</w:t>
            </w:r>
          </w:p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Работать с различными художественными материалами. Знать особенности и виды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набросков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силуэтный абрис и др.); творчество художников Рембрандта, Ван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Гога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>, В. Серова и др.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Уметь принимать и сохранять учебную задачу, учитывать выделенные учителем ориентиры действия в новом учебном материале в сотрудничестве с ним, оценивать свои достижения. Создавать алгоритм деятельности при решении проблемы; определять цель;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проявлять активность во взаимодействии для решения коммуникативных и познавательных задач (излагать своё мнение в диалоге)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«Набросок фигуры человека с натуры».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Научиться выполнять зарисовки фигуры  человека по памяти или по представлению разными графическими материалами (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уголь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ушь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>, цветной карандаш).</w:t>
            </w:r>
          </w:p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Уметь в набросках соблюдать пропорции фигуры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человека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;д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елать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 xml:space="preserve"> отбор деталей, сравнивать и подчинять детали целому, соотносить детали между собой (делая зарисовки), применять их особенные выразительные свойства в набросках  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Уметь принимать и сохранять учебную задачу, учитывать выделенные учителем ориентиры действия в новом учебном материале в сотрудничестве с ним, оценивать свои достижения. Создавать алгоритм деятельности при решении проблемы; определять цель; проявлять активность во взаимодействии для решения коммуникативных и познавательных задач (излагать своё мнение в диалоге)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«Набросок фигуры человека с натуры».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Научиться выполнять набросок  группы людей; уметь соблюдать перспективные особенности натурной постановки. Научиться передавать пропорции двух и более фигур в одной композиции. Правильно использовать особенности графических материалов. Познакомиться с натурными зарисовками и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набросками художников  эпохи Возрождения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:М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икеланджело, Рафаэль, Леонардо да Винчи.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Уметь принимать и сохранять учебную задачу, учитывать выделенные учителем ориентиры действия в новом учебном материале в сотрудничестве с ним, оценивать свои достижения. Создавать алгоритм деятельности при решении проблемы; определять цель; проявлять активность во взаимодействии для решения коммуникативных и познавательных задач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(излагать своё мнение в диалоге)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«Понимание красоты человека в европейском и русском искусстве».</w:t>
            </w:r>
          </w:p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i/>
                <w:iCs/>
                <w:color w:val="000000"/>
                <w:sz w:val="20"/>
              </w:rPr>
              <w:t xml:space="preserve">(знакомство с самобытными художниками </w:t>
            </w:r>
            <w:proofErr w:type="spellStart"/>
            <w:r w:rsidRPr="00CC48C0">
              <w:rPr>
                <w:i/>
                <w:iCs/>
                <w:color w:val="000000"/>
                <w:sz w:val="20"/>
              </w:rPr>
              <w:t>Югры</w:t>
            </w:r>
            <w:proofErr w:type="spellEnd"/>
            <w:proofErr w:type="gramStart"/>
            <w:r w:rsidRPr="00CC48C0">
              <w:rPr>
                <w:i/>
                <w:iCs/>
                <w:color w:val="000000"/>
                <w:sz w:val="20"/>
              </w:rPr>
              <w:t>)(</w:t>
            </w:r>
            <w:proofErr w:type="gramEnd"/>
            <w:r w:rsidRPr="00CC48C0">
              <w:rPr>
                <w:i/>
                <w:iCs/>
                <w:color w:val="000000"/>
                <w:sz w:val="20"/>
              </w:rPr>
              <w:t>РК)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Научиться составлять анализ произведения; находить достоверную информацию, необходимую для решения учебных задач (художественные шедевры, демонстрирующие изменчивость образа человека в истории искусств); знать картины и имена художников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изображающих человека ( М. Сарьян, Б. Григорьев, О. Ренуар и др.)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Принимать и сохранять учебную задачу, учитывать выделенные учителем ориентиры действия в новом  учебном материале в сотрудничестве с ним, оценивать свои достижения на уроке. Понимать значение произведений изобразительного искусства в создании культурного контекста между поколениями, между людьми. Проявлять активность во взаимодействии для решения коммуникативных и познавательных задач.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ind w:left="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«Поэзия повседневной жизни в искусстве разных народов».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Знать определение бытовой жанр в изобразительном искусстве; картины художников русских и зарубежных работавших в этом жанре. Научиться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критически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оценивать произведения искусства,; научиться  строить многофигурную композицию, работать  различными художественными материалами. Применять правила линейной и воздушной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перспективы.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 Уметь  устанавливать аналогии. Сравнивать объекты по заданным критериям; уметь строить логически обоснованные рассуждения; определять картины бытового жанра, понимать место жанра в истории искусства; знать имена выдающихся художников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работавших в этом жанре; проявлять активность во взаимодействии для решения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коммуникативных и познавательных задач ( излагать своё мнение в диалоге, обмениваться мнениями о смысловом и эмоциональном восприятии произведений – шедевров изобразительного искусства).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ind w:left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«Тематическая картина. Бытовой и исторический жанры».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Уметь перечислять и характеризовать основные жанры сюжетно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–т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ематической картины. Объяснять понятие «станковая живопись»; выполнять художественный анализ произведений изобразительного искусства. Знать понятие тематическая картина как вид живописи; произведения изобразительного искусства на темы бытовой жизни французских импрессионистов и русских передвижников. Уметь составлять композицию в бытовом жанре с изображением группы людей.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ним, оценивать свои достижения на уроке. Уметь использовать образный язык изобразительного искусства (цвет, линия, ритм, композиция) для достижения своих творческих замыслов, моделировать новые образы путем трансформации известных; самостоятельно  создавать алгоритм при работе над анализом художественного произведения; проявлять активность для решения коммуникативных и познавательных задач.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ind w:left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«Тематическая картина. Бытовой и исторический жанры».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Знать основные этапы построения композиции картины. Работать над композицией в бытовом жанре.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Выбирать понятные и простые сюжеты бытового жанра. Применять свои жизненные наблюдения  для построения композиции. Правильно использовать законы перспективы и колорита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Принимать и сохранять учебную задачу; учитывать выделенные учителем ориентиры действия в новом учебном материале в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сотрудничестве с ним, оценивать свои достижения на уроке. Уметь использовать образный язык изобразительного искусства (цвет, линия, ритм, композиция) для достижения своих творческих замыслов, моделировать новые образы путем трансформации известных; самостоятельно  создавать алгоритм при работе над анализом художественного произведения; проявлять активность для решения коммуникативных и познавательных задач.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ind w:hanging="106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«Сюжет и содержание в картине».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Уметь создавать эскиз композиции; объяснять понятия тема, содержание, сюжет.</w:t>
            </w:r>
          </w:p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Выполнять художественный анализ произведений изобразительного искусства; работать художественными материалами.</w:t>
            </w:r>
          </w:p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Знать разницу между сюжетом и содержанием.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ним, оценивать свои достижения на уроке. Уметь использовать образный язык изобразительного искусства (цвет, линию, ритм, композицию) для достижения  своих творческих замыслов, моделировать новые образы путем трансформации известных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с использованием средств изобразительного языка); самостоятельно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создавать алгоритм при работе над анализом художественного произведения; развивать изобразительные и композиционные навыки в процессе работы над эскизом; излагать своё мнение в диалоге; строить понятные для партнера по коммуникации речевые высказывания.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</w:rPr>
              <w:t>«Жизнь каждого дн</w:t>
            </w:r>
            <w:proofErr w:type="gramStart"/>
            <w:r w:rsidRPr="00CC48C0">
              <w:rPr>
                <w:color w:val="000000"/>
                <w:sz w:val="20"/>
              </w:rPr>
              <w:t>я-</w:t>
            </w:r>
            <w:proofErr w:type="gramEnd"/>
            <w:r w:rsidRPr="00CC48C0">
              <w:rPr>
                <w:color w:val="000000"/>
                <w:sz w:val="20"/>
              </w:rPr>
              <w:t xml:space="preserve"> большая тема в искусстве» </w:t>
            </w:r>
            <w:r w:rsidRPr="00CC48C0">
              <w:rPr>
                <w:i/>
                <w:iCs/>
                <w:color w:val="000000"/>
                <w:sz w:val="20"/>
                <w:szCs w:val="20"/>
              </w:rPr>
              <w:t>;«Сюжет из жизни коренных жителей ХМАО, медвежий праздник» (РК)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Уметь устанавливать аналогии для понимания поэтического видения реальности в процессе работы над зарисовками сюжетов, выполнять изображения по памяти и представлению. Уметь составлять речевое высказывание на основе восприятия произведений изобразительного искусства, о мировоззрении художника. Знать произведения изобразительного искусства и имена художников импрессионистов.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 Принимать и сохранять учебную задачу; уметь различать фронтальную и угловую перспективу, знать основные правила линейной перспективы; уметь строить в перспективе предметы, выполнять рисунок карандашом; сравнивать объекты по заданным критериям, определять понятия; развивать воображение, фантазию, навыки художественно- творческой деятельности, способности творческого самовыражения, развивают навыки овладения техникой рисования. Проявлять активность для решения коммуникативных и познавательных задач, выдвигать контраргументы в дискуссии.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«Жизнь в моём городе в прошлых веках (историческая тема в бытовом жанре)».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Научиться строить тематическую композицию; уметь выполнять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художественный анализ произведений изобразительного искусства; применять художественные материалы с учетом их выразительных возможностей; знать произведения художника А. Дейнека, памятники архитектуры Москвы и своего родного города.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Принимать и сохранять учебную задачу; учитывать выделенные учителем ориентиры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действия в новом учебном материале, оценивать свои достижения на уроке. Принимать активное участие в обсуждении нового материала, определять понятия свет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блик, рефлекс; уметь сравнивать объекты по заданным критериям; анализировать работы великих художников; адекватно оценивать свою работу, излагать и корректировать свое мнение, выдвигать контраргументы в дискуссии; делать выводы.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</w:rPr>
              <w:t xml:space="preserve">«Жизнь в моём городе в прошлых веках (историческая тема в бытовом жанре)» </w:t>
            </w:r>
            <w:proofErr w:type="gramStart"/>
            <w:r w:rsidRPr="00CC48C0">
              <w:rPr>
                <w:color w:val="000000"/>
                <w:sz w:val="20"/>
              </w:rPr>
              <w:t>;</w:t>
            </w:r>
            <w:r w:rsidRPr="00CC48C0">
              <w:rPr>
                <w:i/>
                <w:iCs/>
                <w:color w:val="000000"/>
                <w:sz w:val="20"/>
                <w:szCs w:val="20"/>
              </w:rPr>
              <w:t>«</w:t>
            </w:r>
            <w:proofErr w:type="gramEnd"/>
            <w:r w:rsidRPr="00CC48C0">
              <w:rPr>
                <w:i/>
                <w:iCs/>
                <w:color w:val="000000"/>
                <w:sz w:val="20"/>
                <w:szCs w:val="20"/>
              </w:rPr>
              <w:t>Сюжет «Ярмарочный торг»(РК)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Уметь строить тематическую композицию; применять навыки изображения фигуры человека в движении; применять навыки работы разными художественными материалами;</w:t>
            </w:r>
          </w:p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Знать произведения художника  А. Рябушкина, В. Маковского; применять правила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цветоведения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>;  применять основные правила перспективы в творческой работе.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материале, оценивать свои достижения на уроке. Принимать активное участие в обсуждении нового материала, определять понятия свет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блик, рефлекс; уметь сравнивать объекты по заданным критериям; анализировать работы великих художников; адекватно оценивать свою работу, излагать и корректировать свое мнение, выдвигать контраргументы в дискуссии; делать выводы.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«Праздник и карнавал в изобразительном искусстве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(тема праздника в бытовом жанре)».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Уметь выбирать и работать различными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художественными материалами; уметь передавать цветом настроение в рисунке; создавать композицию в технике коллажа на тему карнавала или праздника; анализировать произведения изобразительного искусства; уметь различать сюжет праздника в изобразительном искусстве. Знать средства выразительности в изобразительном искусстве, приёмы работы в технике коллажа, произведения изобразительного искусства и имена художников.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Принимать активное участие в обсуждение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нового материала; знакомиться с именами выдающихся живописцев; изучать богатство выразительных возможностей цвета в живописи, учиться анализировать новый материал, определять понятие импрессионизм; приобретать новые творческие навыки; анализировать произведение по заданным критериям, делать выводы; оценивать свои достижения.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</w:rPr>
              <w:t>«Исторические и мифологические темы в искусстве разных эпох»</w:t>
            </w:r>
            <w:proofErr w:type="gramStart"/>
            <w:r w:rsidRPr="00CC48C0">
              <w:rPr>
                <w:color w:val="000000"/>
                <w:sz w:val="20"/>
              </w:rPr>
              <w:t>,</w:t>
            </w:r>
            <w:r w:rsidRPr="00CC48C0">
              <w:rPr>
                <w:i/>
                <w:iCs/>
                <w:color w:val="000000"/>
                <w:sz w:val="20"/>
                <w:szCs w:val="20"/>
              </w:rPr>
              <w:t>«</w:t>
            </w:r>
            <w:proofErr w:type="gramEnd"/>
            <w:r w:rsidRPr="00CC48C0">
              <w:rPr>
                <w:i/>
                <w:iCs/>
                <w:color w:val="000000"/>
                <w:sz w:val="20"/>
                <w:szCs w:val="20"/>
              </w:rPr>
              <w:t xml:space="preserve">Сказки </w:t>
            </w:r>
            <w:proofErr w:type="spellStart"/>
            <w:r w:rsidRPr="00CC48C0">
              <w:rPr>
                <w:i/>
                <w:iCs/>
                <w:color w:val="000000"/>
                <w:sz w:val="20"/>
                <w:szCs w:val="20"/>
              </w:rPr>
              <w:t>Югры</w:t>
            </w:r>
            <w:proofErr w:type="spellEnd"/>
            <w:r w:rsidRPr="00CC48C0">
              <w:rPr>
                <w:i/>
                <w:iCs/>
                <w:color w:val="000000"/>
                <w:sz w:val="20"/>
                <w:szCs w:val="20"/>
              </w:rPr>
              <w:t>» (РК)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Научиться сравнивать объекты по заданным критериям, решать учебные задачи, рассуждать о месте и значении исторической картины в развитии культуры. Анализировать и обобщать материал. Определять и характеризовать понятия монументальная живопись, фреска, темперная и масляная живопись, станковое искусство. Выделять особенный колорит в передаче традиционных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сюжетов хантыйских сказок.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Принимать и сохранять учебную задачу; учитывать выделенные учителем ориентиры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оценивать свои достижения, самостоятельно осваивать новую тему; уметь находить информацию для решения учебной задачи, составлять произвольное речевое высказывание в устной форме об изображении человека в искусстве разных эпох; знакомиться с именами великих художников и их произведениями; проявлять активность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для решения коммуникативных и познавательных задач; адекватно выражать собственное мнение, делать выводы.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«Исторические и мифологические темы в искусстве разных эпох».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Применять знания о мифах Древней Греции, при построении композиции. Уметь правильно в композицию вписывать фигуру человека в движении. Ориентироваться на  знания по истории при изображении человека и архитектуры страны и времени. Уметь применять особенный колорит для достижения определённого звучания композиции. Знать и правильно использовать правила воздушной и линейной  перспективы.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Принимать и сохранять учебную задачу; учитывать выделенные учителем ориентиры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оценивать свои достижения, самостоятельно осваивать новую тему; уметь находить информацию для решения учебной задачи, составлять произвольное речевое высказывание в устной форме об изображении человека в искусстве разных эпох; знакомиться с именами великих художников и их произведениями; проявлять активность для решения коммуникативных и познавательных задач; адекватно выражать собственное мнение, делать выводы.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«Тематическая картина в русском искусстве 20 века».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Знать картины В. Сурикова «Боярыня Морозова», « Утро стрелецкой казни». Научиться,  самостоятельно составлять устный рассказ – рассуждение и анализировать наиболее известные исторические  картины великих русских художников.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Характеризовать значение тематической картины 19 века в развитии русской культуры.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Принимать и сохранять учебную задачу; учитывать выделенные учителем ориентиры, оценивать свои достижения на уроке. Получать новые знания о закономерностях; уметь творчески экспериментировать, устанавливать аналогии, использовать их в решении учебной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задачи; применять выразительные возможности художественных материалов. Проявлять активность для решения коммуникативных и познавательных задач; обмениваться мнением, слушать друг друга, излагать свое мнение, вести диалог.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«Тематическая картина в русском искусстве 20 века».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Уметь составлять многофигурную композицию с опорой на исторические факты. Знать особенности составления  замкнутой композиции. Выделять в композиции центр с помощью художественных средств. Уметь анализировать картины художников, работавших в историческом жанре. Понимать,  как художники составляли композицию, выделяли центр, располагали фигуры людей в зависимости от идеи картины.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Принимать и сохранять учебную задачу; учитывать выделенные учителем ориентиры, оценивать свои достижения на уроке. Получать новые знания о закономерностях; уметь творчески экспериментировать, устанавливать аналогии, использовать их в решении учебной задачи; применять выразительные возможности художественных материалов. Проявлять активность для решения коммуникативных и познавательных задач; обмениваться мнением, слушать друг друга, излагать свое мнение, вести диалог.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«Процесс работы над тематической картиной».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Знать этапы создания картины « Степан Разин» В. И. Сурикова. Научиться понимать роль наблюдательности и воображения в творчестве художника, проблему правдоподобия и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условности в изобразительном искусстве, понимать смысловую и пластическую взаимосвязь всех её частей и деталей в обобщенном образе картины. Принимать активное участие в обсуждении исторического материала; работать художественными материалами.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Уметь пользоваться необходимой информацией; получать опыт создания композиции на историческую тему, рисовать эскизы, самостоятельно собирать и осваивать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материал для воплощения своего проекта. Принимать и сохранять учебную задачу; учитывать выделенные учителем ориентиры, оценивать свои достижения; проявлять активность для решения коммуникативных и познавательных задач; делать выводы; принимать позицию одноклассников; использовать речевые средства в соответствии с ситуацией.</w:t>
            </w:r>
          </w:p>
        </w:tc>
      </w:tr>
      <w:tr w:rsidR="00CC48C0" w:rsidRPr="00CC48C0" w:rsidTr="00CC48C0">
        <w:trPr>
          <w:trHeight w:val="366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«Библейские темы в изобразительном искусстве».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Знать библейские сюжеты, их значение в истории культуры, имена выдающихся иконописцев и их работы, произведения изобразительного искусства на религиозные темы. Научиться делать зарисовки икон со слайдов или репродукций; различать икону и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картину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спользовать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 xml:space="preserve"> образный язык изобразительного искусства (цвет, линию, ритм, композицию) для достижения своих творческих замыслов.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ориентиры. Учиться работать над изображением в иконописном портрете, находить достоверную информацию, владеть смысловым чтением, строить логически обоснованное рассуждение; самостоятельно создавать алгоритм при работе над анализом произведения; представлять информацию в форме сообщения; воспринимать сведения об иконописи в истории искусства. Проявлять активность для решения коммуникативных и познавательных задач, адекватно оценивать свою работу, строить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понятные для партнера речевые высказывания; выдвигать контраргументы, делать выводы.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«Библейские темы в изобразительном искусстве».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Уметь составлять многофигурную композицию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библейского сюжета. Пропорционально правильно изображать фигуры людей в статике и динамике. Уметь определять композиционный центр в своей работе. Знать картины художников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работавших в этом направлении (А. Иванов, Рафаэль, Эль Греко и т.д.). Понимать особенность этого жанра и устоявшиеся каноны в изображении некоторых сюжетов библии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использовать образный язык изобразительного искусства (цвет, линию, ритм, композицию) для достижения своих творческих замыслов.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ориентиры. Учиться работать над изображением в иконописном портрете, находить достоверную информацию, владеть смысловым чтением, строить логически обоснованное рассуждение; самостоятельно создавать алгоритм при работе над анализом произведения; представлять информацию в форме сообщения; воспринимать сведения об иконописи в истории искусства.  Проявлять интерес к древнерусской иконописи. Уметь использовать образный язык иконописи для достижения своих творческих замыслов. Проявлять активность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для решения коммуникативных и познавательных задач, адекватно оценивать свою работу, строить понятные для партнера речевые высказывания; выдвигать контраргументы, делать выводы.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</w:rPr>
              <w:t xml:space="preserve">«Монументальная скульптура и образ истории народа» </w:t>
            </w:r>
            <w:proofErr w:type="gramStart"/>
            <w:r w:rsidRPr="00CC48C0">
              <w:rPr>
                <w:color w:val="000000"/>
                <w:sz w:val="20"/>
              </w:rPr>
              <w:t>;</w:t>
            </w:r>
            <w:r w:rsidRPr="00CC48C0">
              <w:rPr>
                <w:i/>
                <w:iCs/>
                <w:color w:val="000000"/>
                <w:sz w:val="20"/>
                <w:szCs w:val="20"/>
              </w:rPr>
              <w:t>«</w:t>
            </w:r>
            <w:proofErr w:type="gramEnd"/>
            <w:r w:rsidRPr="00CC48C0">
              <w:rPr>
                <w:i/>
                <w:iCs/>
                <w:color w:val="000000"/>
                <w:sz w:val="20"/>
                <w:szCs w:val="20"/>
              </w:rPr>
              <w:t>Монументальные  скульптуры городов  Ханты – Мансийского округа» (РК)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Знать наиболее значимые монументальные исторические памятники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их авторов и назначение. Уметь работать над созданием круглой скульптуры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от эскиза, до объема). Научиться  применять навыки изображения фигуры человека по пропорциям в скульптурной композиции.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ориентиры, оценивать свои достижения на уроке. Уметь рассуждать об особенностях монументальных памятников.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«Место и роль картины в искусстве 20 века».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Понимать и принимать многообразие стилей и направлений искусства 20 века. Творчество С. Дали, как способ самовыражения в новом направлении. Знать определение сюрреализм. Уметь определять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картины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выполненные в этом направлении.  Научиться составлять беспредметные композиции в направлении сюрреализм.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Использовать особенности  различных художественных материалов.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Принимать и сохранять учебную задачу; учитывать выделенные учителем ориентиры, оценивать свои достижения. Понимать о роли и месте  художников авангардистов  в истории культуры. Определять индивидуальность произведений в жанре; находить и представлять информацию; выполнять художественный анализ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своих работ.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«Место и роль картины в искусстве 20 века».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Понимать беспредметное абстрактное искусство 20 века, язык изображения в искусстве 20 века. Научиться выполнять беспредметную композицию, работать художественными материалами, применять навыки композиционного построения. Знать произведения абстрактного искусства, имена великих художников и их произведения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К. Малевич, В. Кандинский, С.Дали)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ориентиры, оценивать свои достижения. Понимать о роли и месте  художников авангардистов  в истории культуры. Определять индивидуальность произведений в жанре; находить и представлять информацию; выполнять художественный анализ своих работ.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</w:rPr>
              <w:t>«Искусство иллюстрации. Слово и изображение».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Научиться выражать свою авторскую позицию по выбранной теме, работать графическими материалами. Знать и понимать условность художественного образа, выражение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самостоятельности иллюстрации; творчество известных иллюстраторов книг (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Чарушин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,Б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илибин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>, Фаворский и др.).</w:t>
            </w:r>
          </w:p>
        </w:tc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Принимать и сохранять учебную задачу; учитывать  выделенные учителем ориентиры, оценивать свои достижения на уроке. Анализировать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выделять главное в иллюстрации;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определять термин иллюстрация; обобщать полученные знания, сравнивать объекты художественного творчества по заданным критериям ; устанавливать аналогии и использовать их в решении практической задачи.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</w:rPr>
              <w:t>«Искусство иллюстрации. Слово и изображение»</w:t>
            </w:r>
            <w:proofErr w:type="gramStart"/>
            <w:r w:rsidRPr="00CC48C0">
              <w:rPr>
                <w:color w:val="000000"/>
                <w:sz w:val="20"/>
              </w:rPr>
              <w:t>;</w:t>
            </w:r>
            <w:r w:rsidRPr="00CC48C0">
              <w:rPr>
                <w:i/>
                <w:iCs/>
                <w:color w:val="000000"/>
                <w:sz w:val="20"/>
                <w:szCs w:val="20"/>
              </w:rPr>
              <w:t>«</w:t>
            </w:r>
            <w:proofErr w:type="gramEnd"/>
            <w:r w:rsidRPr="00CC48C0">
              <w:rPr>
                <w:i/>
                <w:iCs/>
                <w:color w:val="000000"/>
                <w:sz w:val="20"/>
                <w:szCs w:val="20"/>
              </w:rPr>
              <w:t>Иллюстрация хантыйской сказки» (РК)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Уметь понимать условность художественного образа в иллюстрации; уметь составлять композицию с особенностями передачи художественного образа персонажей  хантыйских сказок. Использовать традиционный колорит в передаче образов хантыйских сказок. Применять знания о пропорциях фигуры человека, применять законы перспективы. Уметь использовать декоративный язык и цветовую гамму.</w:t>
            </w:r>
          </w:p>
        </w:tc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Принимать и сохранять учебную задачу; учитывать  выделенные учителем ориентиры, оценивать свои достижения на уроке. Анализировать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выделять главное в иллюстрации; определять термин иллюстрация; обобщать полученные знания, сравнивать объекты художественного творчества по заданным критериям ; устанавливать аналогии и использовать их в решении практической задачи.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«Зрительские умения и их значение для современного человека».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Знать произведения изобразительного искусства. Уметь оценивать личность художника, его творческую позицию, пользоваться необходимой информацией. Анализировать и строить  логически обоснованные рассуждения о разных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уровнях понимания произведений изобразительного искусства, использовать композицию как конструирование реальности в пространстве картины, создавать творческую композицию по воображению.</w:t>
            </w:r>
          </w:p>
        </w:tc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Принимать и сохранять учебную задачу; учитывать выделенные учителем ориентиры, оценивать свои достижения. Уметь сравнивать объекты по заданным критериям, решать учебные задачи; определять понятия точка зрения, линейная перспектива, картинная плоскость, горизонт и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его высота, осуществлять поиск ответов на поставленные вопросы. На практике усвоить понятие точка схода, глубина картины.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«История искусства и история человечества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Стиль и направление в изобразительном искусстве».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Знать произведения изобразительного искусства, выполненные в разных стилях. Уметь дискутировать по поводу произведений изобразительного искусства с точки зрения принадлежности их к готическому стилю. Выделять и определять по элементам готический стиль и стиль барокко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меть применять элементы готического стиля и стиля барокко в творческой композиции (декор здания, предмет быта, свободная композиция)</w:t>
            </w:r>
          </w:p>
        </w:tc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ориентиры, оценивать свои достижения. Уметь сравнивать объекты по заданным критериям, решать учебные задачи; осуществлять поиск особенностей стиля; знакомиться с творчеством художников, архитекторов; применять в творческой работе средства выразительности готического стиля;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«История искусства и история человечества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Стиль и направление в изобразительном искусстве».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Знать произведения изобразительного искусства, выполненные в разных стилях. Уметь дискутировать по поводу произведений изобразительного искусства с точки зрения принадлежности их к определённому стилю, направлению в искусстве. Выделять и определять по элементам стиль классицизм.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Знатьособенности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 xml:space="preserve"> этого стиля и уметь применять в декоре или свободной композиции элементы этого стиля. Отработать навыки работы простым карандашом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ориентиры, оценивать свои достижения. Уметь сравнивать объекты по заданным критериям, решать учебные задачи; осуществлять поиск особенностей стиля; знакомиться с творчеством художников, архитекторов; применять в творческой работе средства выразительности стиля барокко;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«История искусства и история человечества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Стиль и направление в изобразительном искусстве».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Знать произведения изобразительного искусства, выполненные в разных стилях. Уметь дискутировать по поводу произведений изобразительного искусства с точки зрения принадлежности их к определённому стилю, направлению в искусстве. Выделять и определять по элементам стиль модерн. Уметь составлять орнамент в стиле модерн. Знать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закономерности составления орнамента. Применять особенности стиля модерн (декоративность, цветовую гамму) при составлении орнамента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в полосе.</w:t>
            </w:r>
          </w:p>
        </w:tc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Принимать и сохранять учебную задачу; учитывать выделенные учителем ориентиры, оценивать свои достижения. Уметь сравнивать объекты по заданным критериям, решать учебные задачи; осуществлять поиск особенностей стиля; знакомиться с творчеством художников, архитекторов; применять в творческой работе средства выразительности стиля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классицизм;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</w:rPr>
              <w:t>«История искусства и история человечества</w:t>
            </w:r>
            <w:proofErr w:type="gramStart"/>
            <w:r w:rsidRPr="00CC48C0">
              <w:rPr>
                <w:color w:val="000000"/>
                <w:sz w:val="20"/>
              </w:rPr>
              <w:t xml:space="preserve"> .</w:t>
            </w:r>
            <w:proofErr w:type="gramEnd"/>
            <w:r w:rsidRPr="00CC48C0">
              <w:rPr>
                <w:color w:val="000000"/>
                <w:sz w:val="20"/>
              </w:rPr>
              <w:t>Стиль и направление в изобразительном искусстве»;</w:t>
            </w:r>
            <w:r w:rsidRPr="00CC48C0">
              <w:rPr>
                <w:i/>
                <w:iCs/>
                <w:color w:val="000000"/>
                <w:sz w:val="20"/>
                <w:szCs w:val="20"/>
              </w:rPr>
              <w:t xml:space="preserve">«Знакомство с художниками </w:t>
            </w:r>
            <w:proofErr w:type="spellStart"/>
            <w:r w:rsidRPr="00CC48C0">
              <w:rPr>
                <w:i/>
                <w:iCs/>
                <w:color w:val="000000"/>
                <w:sz w:val="20"/>
                <w:szCs w:val="20"/>
              </w:rPr>
              <w:t>Югры</w:t>
            </w:r>
            <w:proofErr w:type="spellEnd"/>
            <w:r w:rsidRPr="00CC48C0">
              <w:rPr>
                <w:i/>
                <w:iCs/>
                <w:color w:val="000000"/>
                <w:sz w:val="20"/>
                <w:szCs w:val="20"/>
              </w:rPr>
              <w:t>» (РК)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Знать современное искусство и современные стили (ташизм, орфизм и т.д.). Знать художников современников работающих в новых направлениях и стилях. Познакомиться с творчеством  художников Югорского края. Уметь составлять композицию в любом современном направлении. Правильно использовать художественные средства выразительности и материалы.</w:t>
            </w:r>
          </w:p>
        </w:tc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ориентиры, оценивать свои достижения. Уметь сравнивать объекты по заданным критериям, решать учебные задачи; осуществлять поиск особенностей стиля; знакомиться с творчеством художников, архитекторов; применять в творческой работе средства выразительности стиля модерн;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высказывания).</w:t>
            </w:r>
          </w:p>
        </w:tc>
      </w:tr>
      <w:tr w:rsidR="00CC48C0" w:rsidRPr="00CC48C0" w:rsidTr="00CC48C0">
        <w:trPr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«Крупнейшие музеи изобразительного искусства и их роль в культуре»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Уметь характеризовать роль музеев в сохранении культурного наследия; выполнять художественный анализ произведений изобразительного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искусства. Знать </w:t>
            </w:r>
            <w:proofErr w:type="spellStart"/>
            <w:r w:rsidRPr="00CC48C0">
              <w:rPr>
                <w:color w:val="000000"/>
                <w:sz w:val="20"/>
                <w:szCs w:val="20"/>
              </w:rPr>
              <w:t>культуростроительную</w:t>
            </w:r>
            <w:proofErr w:type="spellEnd"/>
            <w:r w:rsidRPr="00CC48C0">
              <w:rPr>
                <w:color w:val="000000"/>
                <w:sz w:val="20"/>
                <w:szCs w:val="20"/>
              </w:rPr>
              <w:t xml:space="preserve"> роль музеев, культурные ценности музейных коллекций крупнейших музеев мира. Знать крупнейшие музеи изобразительного искусства и произведения изобразительного искусства.</w:t>
            </w:r>
          </w:p>
        </w:tc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 xml:space="preserve">Принимать и сохранять учебную задачу; учитывать выделенные учителем ориентиры, оценивать свои достижения. Называть главные музеи изобразительного </w:t>
            </w:r>
            <w:r w:rsidRPr="00CC48C0">
              <w:rPr>
                <w:color w:val="000000"/>
                <w:sz w:val="20"/>
                <w:szCs w:val="20"/>
              </w:rPr>
              <w:lastRenderedPageBreak/>
              <w:t>искусства мира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 xml:space="preserve"> нашей страны и своего города, делать выводы.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высказывания).</w:t>
            </w:r>
          </w:p>
        </w:tc>
      </w:tr>
      <w:tr w:rsidR="00CC48C0" w:rsidRPr="00CC48C0" w:rsidTr="00CC48C0">
        <w:trPr>
          <w:trHeight w:val="3376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«Художественно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>–т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ворческие проекты».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>Знать жанры изобразительного искусства, произведения и имена художников. Уметь пользоваться методом создания творческого коллективного проекта; использовать полученный творческий опыт и навыки работы с художественным материалом.</w:t>
            </w:r>
          </w:p>
        </w:tc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8C0" w:rsidRPr="00CC48C0" w:rsidRDefault="00CC48C0" w:rsidP="00CC48C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C48C0">
              <w:rPr>
                <w:color w:val="000000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ориентиры, оценивать свои достижения. Уметь самостоятельно классифицировать материал по жанрам, самостоятельно выбирать и использовать материал для выполнения творческого проекта. Проявлять активность для решения коммуникативных и познавательных задач </w:t>
            </w:r>
            <w:proofErr w:type="gramStart"/>
            <w:r w:rsidRPr="00CC48C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48C0">
              <w:rPr>
                <w:color w:val="000000"/>
                <w:sz w:val="20"/>
                <w:szCs w:val="20"/>
              </w:rPr>
              <w:t>выражать и контролировать эмоции, адекватно оценивать свою работу, строить понятные для партнёра речевые высказывания).</w:t>
            </w:r>
          </w:p>
        </w:tc>
      </w:tr>
    </w:tbl>
    <w:p w:rsidR="007166CC" w:rsidRDefault="007166CC" w:rsidP="00CC48C0">
      <w:pPr>
        <w:pStyle w:val="c4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7166CC" w:rsidSect="007166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B51"/>
    <w:multiLevelType w:val="multilevel"/>
    <w:tmpl w:val="E8E2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26BE9"/>
    <w:multiLevelType w:val="multilevel"/>
    <w:tmpl w:val="396C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D04DD"/>
    <w:multiLevelType w:val="multilevel"/>
    <w:tmpl w:val="A49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821D9"/>
    <w:multiLevelType w:val="multilevel"/>
    <w:tmpl w:val="535A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9452E"/>
    <w:multiLevelType w:val="multilevel"/>
    <w:tmpl w:val="853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76D25"/>
    <w:multiLevelType w:val="multilevel"/>
    <w:tmpl w:val="DD84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F399F"/>
    <w:multiLevelType w:val="hybridMultilevel"/>
    <w:tmpl w:val="9C3E6A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131C6"/>
    <w:multiLevelType w:val="multilevel"/>
    <w:tmpl w:val="7D64D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37AC0"/>
    <w:multiLevelType w:val="multilevel"/>
    <w:tmpl w:val="F01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53A8F"/>
    <w:multiLevelType w:val="multilevel"/>
    <w:tmpl w:val="7C70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D7D4C"/>
    <w:multiLevelType w:val="multilevel"/>
    <w:tmpl w:val="6010B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53A28"/>
    <w:multiLevelType w:val="multilevel"/>
    <w:tmpl w:val="841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82767"/>
    <w:multiLevelType w:val="multilevel"/>
    <w:tmpl w:val="987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A47FF"/>
    <w:multiLevelType w:val="multilevel"/>
    <w:tmpl w:val="85AE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C7109B"/>
    <w:multiLevelType w:val="multilevel"/>
    <w:tmpl w:val="6B4A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E44B35"/>
    <w:multiLevelType w:val="multilevel"/>
    <w:tmpl w:val="CD9E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0E23ED"/>
    <w:multiLevelType w:val="multilevel"/>
    <w:tmpl w:val="065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701CB7"/>
    <w:multiLevelType w:val="multilevel"/>
    <w:tmpl w:val="BD4A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F54604"/>
    <w:multiLevelType w:val="multilevel"/>
    <w:tmpl w:val="A55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A81CF5"/>
    <w:multiLevelType w:val="multilevel"/>
    <w:tmpl w:val="1C4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365091"/>
    <w:multiLevelType w:val="multilevel"/>
    <w:tmpl w:val="36D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667054"/>
    <w:multiLevelType w:val="multilevel"/>
    <w:tmpl w:val="2AA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6A6B49"/>
    <w:multiLevelType w:val="multilevel"/>
    <w:tmpl w:val="530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ED080C"/>
    <w:multiLevelType w:val="multilevel"/>
    <w:tmpl w:val="C278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771C71"/>
    <w:multiLevelType w:val="multilevel"/>
    <w:tmpl w:val="B5C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3A084E"/>
    <w:multiLevelType w:val="multilevel"/>
    <w:tmpl w:val="6F76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8068FD"/>
    <w:multiLevelType w:val="multilevel"/>
    <w:tmpl w:val="004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D36B5B"/>
    <w:multiLevelType w:val="multilevel"/>
    <w:tmpl w:val="9D2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9701AF"/>
    <w:multiLevelType w:val="multilevel"/>
    <w:tmpl w:val="7BE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FE538D"/>
    <w:multiLevelType w:val="multilevel"/>
    <w:tmpl w:val="124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626B5F"/>
    <w:multiLevelType w:val="multilevel"/>
    <w:tmpl w:val="C6E27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BD0A4E"/>
    <w:multiLevelType w:val="multilevel"/>
    <w:tmpl w:val="1AC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0E4CC4"/>
    <w:multiLevelType w:val="multilevel"/>
    <w:tmpl w:val="645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903427"/>
    <w:multiLevelType w:val="multilevel"/>
    <w:tmpl w:val="12FA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E94DCA"/>
    <w:multiLevelType w:val="multilevel"/>
    <w:tmpl w:val="0D027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7135F4"/>
    <w:multiLevelType w:val="multilevel"/>
    <w:tmpl w:val="438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D9432B"/>
    <w:multiLevelType w:val="multilevel"/>
    <w:tmpl w:val="1FA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470D65"/>
    <w:multiLevelType w:val="multilevel"/>
    <w:tmpl w:val="0F6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876B09"/>
    <w:multiLevelType w:val="multilevel"/>
    <w:tmpl w:val="F34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ED256B"/>
    <w:multiLevelType w:val="multilevel"/>
    <w:tmpl w:val="446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6D5C48"/>
    <w:multiLevelType w:val="multilevel"/>
    <w:tmpl w:val="0802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6A7CEB"/>
    <w:multiLevelType w:val="multilevel"/>
    <w:tmpl w:val="3EF6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FA28D1"/>
    <w:multiLevelType w:val="multilevel"/>
    <w:tmpl w:val="1AC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16459"/>
    <w:multiLevelType w:val="multilevel"/>
    <w:tmpl w:val="002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B2DC3"/>
    <w:multiLevelType w:val="multilevel"/>
    <w:tmpl w:val="779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05542E"/>
    <w:multiLevelType w:val="multilevel"/>
    <w:tmpl w:val="48EA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A03A79"/>
    <w:multiLevelType w:val="multilevel"/>
    <w:tmpl w:val="C1A08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42FE7"/>
    <w:multiLevelType w:val="multilevel"/>
    <w:tmpl w:val="FAD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37"/>
  </w:num>
  <w:num w:numId="5">
    <w:abstractNumId w:val="3"/>
  </w:num>
  <w:num w:numId="6">
    <w:abstractNumId w:val="15"/>
  </w:num>
  <w:num w:numId="7">
    <w:abstractNumId w:val="41"/>
  </w:num>
  <w:num w:numId="8">
    <w:abstractNumId w:val="13"/>
  </w:num>
  <w:num w:numId="9">
    <w:abstractNumId w:val="17"/>
  </w:num>
  <w:num w:numId="10">
    <w:abstractNumId w:val="21"/>
  </w:num>
  <w:num w:numId="11">
    <w:abstractNumId w:val="28"/>
  </w:num>
  <w:num w:numId="12">
    <w:abstractNumId w:val="29"/>
  </w:num>
  <w:num w:numId="13">
    <w:abstractNumId w:val="19"/>
  </w:num>
  <w:num w:numId="14">
    <w:abstractNumId w:val="47"/>
  </w:num>
  <w:num w:numId="15">
    <w:abstractNumId w:val="16"/>
  </w:num>
  <w:num w:numId="16">
    <w:abstractNumId w:val="25"/>
  </w:num>
  <w:num w:numId="17">
    <w:abstractNumId w:val="45"/>
  </w:num>
  <w:num w:numId="18">
    <w:abstractNumId w:val="32"/>
  </w:num>
  <w:num w:numId="19">
    <w:abstractNumId w:val="44"/>
  </w:num>
  <w:num w:numId="20">
    <w:abstractNumId w:val="12"/>
  </w:num>
  <w:num w:numId="21">
    <w:abstractNumId w:val="35"/>
  </w:num>
  <w:num w:numId="22">
    <w:abstractNumId w:val="42"/>
  </w:num>
  <w:num w:numId="23">
    <w:abstractNumId w:val="2"/>
  </w:num>
  <w:num w:numId="24">
    <w:abstractNumId w:val="38"/>
  </w:num>
  <w:num w:numId="25">
    <w:abstractNumId w:val="8"/>
  </w:num>
  <w:num w:numId="26">
    <w:abstractNumId w:val="20"/>
  </w:num>
  <w:num w:numId="27">
    <w:abstractNumId w:val="24"/>
  </w:num>
  <w:num w:numId="28">
    <w:abstractNumId w:val="5"/>
  </w:num>
  <w:num w:numId="29">
    <w:abstractNumId w:val="39"/>
  </w:num>
  <w:num w:numId="30">
    <w:abstractNumId w:val="40"/>
  </w:num>
  <w:num w:numId="31">
    <w:abstractNumId w:val="4"/>
  </w:num>
  <w:num w:numId="32">
    <w:abstractNumId w:val="33"/>
  </w:num>
  <w:num w:numId="33">
    <w:abstractNumId w:val="36"/>
  </w:num>
  <w:num w:numId="34">
    <w:abstractNumId w:val="18"/>
  </w:num>
  <w:num w:numId="35">
    <w:abstractNumId w:val="27"/>
  </w:num>
  <w:num w:numId="36">
    <w:abstractNumId w:val="31"/>
  </w:num>
  <w:num w:numId="37">
    <w:abstractNumId w:val="0"/>
  </w:num>
  <w:num w:numId="38">
    <w:abstractNumId w:val="43"/>
  </w:num>
  <w:num w:numId="39">
    <w:abstractNumId w:val="23"/>
  </w:num>
  <w:num w:numId="40">
    <w:abstractNumId w:val="46"/>
  </w:num>
  <w:num w:numId="41">
    <w:abstractNumId w:val="10"/>
  </w:num>
  <w:num w:numId="42">
    <w:abstractNumId w:val="30"/>
  </w:num>
  <w:num w:numId="43">
    <w:abstractNumId w:val="7"/>
  </w:num>
  <w:num w:numId="44">
    <w:abstractNumId w:val="34"/>
  </w:num>
  <w:num w:numId="45">
    <w:abstractNumId w:val="14"/>
  </w:num>
  <w:num w:numId="46">
    <w:abstractNumId w:val="26"/>
  </w:num>
  <w:num w:numId="47">
    <w:abstractNumId w:val="9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8333D"/>
    <w:rsid w:val="000C2F42"/>
    <w:rsid w:val="001E1659"/>
    <w:rsid w:val="00220C3E"/>
    <w:rsid w:val="00231619"/>
    <w:rsid w:val="00241716"/>
    <w:rsid w:val="00271B87"/>
    <w:rsid w:val="002D0638"/>
    <w:rsid w:val="003555F8"/>
    <w:rsid w:val="003E0209"/>
    <w:rsid w:val="00430FDB"/>
    <w:rsid w:val="004C2D80"/>
    <w:rsid w:val="004D1077"/>
    <w:rsid w:val="0054310B"/>
    <w:rsid w:val="005557EF"/>
    <w:rsid w:val="005D2571"/>
    <w:rsid w:val="005E4F98"/>
    <w:rsid w:val="005F3449"/>
    <w:rsid w:val="0062161F"/>
    <w:rsid w:val="006A41E9"/>
    <w:rsid w:val="006B5190"/>
    <w:rsid w:val="006E5ACB"/>
    <w:rsid w:val="007166CC"/>
    <w:rsid w:val="007838C9"/>
    <w:rsid w:val="00804BA3"/>
    <w:rsid w:val="00876E19"/>
    <w:rsid w:val="00882D28"/>
    <w:rsid w:val="0088333D"/>
    <w:rsid w:val="00902FBE"/>
    <w:rsid w:val="0094505D"/>
    <w:rsid w:val="00A636A2"/>
    <w:rsid w:val="00B76836"/>
    <w:rsid w:val="00BD54B6"/>
    <w:rsid w:val="00BD6BB2"/>
    <w:rsid w:val="00C02DAD"/>
    <w:rsid w:val="00C96A1B"/>
    <w:rsid w:val="00CC48C0"/>
    <w:rsid w:val="00DF69A1"/>
    <w:rsid w:val="00FA7E4E"/>
    <w:rsid w:val="00FC4D8F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pPr>
      <w:spacing w:after="120" w:line="480" w:lineRule="auto"/>
    </w:pPr>
  </w:style>
  <w:style w:type="table" w:styleId="a3">
    <w:name w:val="Table Grid"/>
    <w:basedOn w:val="a1"/>
    <w:rsid w:val="0088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2">
    <w:name w:val="c42"/>
    <w:basedOn w:val="a"/>
    <w:rsid w:val="0062161F"/>
    <w:pPr>
      <w:spacing w:before="100" w:beforeAutospacing="1" w:after="100" w:afterAutospacing="1"/>
    </w:pPr>
  </w:style>
  <w:style w:type="character" w:customStyle="1" w:styleId="c8">
    <w:name w:val="c8"/>
    <w:basedOn w:val="a0"/>
    <w:rsid w:val="0062161F"/>
  </w:style>
  <w:style w:type="paragraph" w:customStyle="1" w:styleId="c58">
    <w:name w:val="c58"/>
    <w:basedOn w:val="a"/>
    <w:rsid w:val="0062161F"/>
    <w:pPr>
      <w:spacing w:before="100" w:beforeAutospacing="1" w:after="100" w:afterAutospacing="1"/>
    </w:pPr>
  </w:style>
  <w:style w:type="character" w:customStyle="1" w:styleId="c14">
    <w:name w:val="c14"/>
    <w:basedOn w:val="a0"/>
    <w:rsid w:val="0062161F"/>
  </w:style>
  <w:style w:type="character" w:customStyle="1" w:styleId="c5">
    <w:name w:val="c5"/>
    <w:basedOn w:val="a0"/>
    <w:rsid w:val="0062161F"/>
  </w:style>
  <w:style w:type="paragraph" w:customStyle="1" w:styleId="c16">
    <w:name w:val="c16"/>
    <w:basedOn w:val="a"/>
    <w:rsid w:val="0062161F"/>
    <w:pPr>
      <w:spacing w:before="100" w:beforeAutospacing="1" w:after="100" w:afterAutospacing="1"/>
    </w:pPr>
  </w:style>
  <w:style w:type="paragraph" w:customStyle="1" w:styleId="c31">
    <w:name w:val="c31"/>
    <w:basedOn w:val="a"/>
    <w:rsid w:val="006216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61F"/>
  </w:style>
  <w:style w:type="paragraph" w:customStyle="1" w:styleId="c7">
    <w:name w:val="c7"/>
    <w:basedOn w:val="a"/>
    <w:rsid w:val="0062161F"/>
    <w:pPr>
      <w:spacing w:before="100" w:beforeAutospacing="1" w:after="100" w:afterAutospacing="1"/>
    </w:pPr>
  </w:style>
  <w:style w:type="paragraph" w:customStyle="1" w:styleId="c36">
    <w:name w:val="c36"/>
    <w:basedOn w:val="a"/>
    <w:rsid w:val="0062161F"/>
    <w:pPr>
      <w:spacing w:before="100" w:beforeAutospacing="1" w:after="100" w:afterAutospacing="1"/>
    </w:pPr>
  </w:style>
  <w:style w:type="paragraph" w:customStyle="1" w:styleId="c59">
    <w:name w:val="c59"/>
    <w:basedOn w:val="a"/>
    <w:rsid w:val="0062161F"/>
    <w:pPr>
      <w:spacing w:before="100" w:beforeAutospacing="1" w:after="100" w:afterAutospacing="1"/>
    </w:pPr>
  </w:style>
  <w:style w:type="paragraph" w:customStyle="1" w:styleId="c25">
    <w:name w:val="c25"/>
    <w:basedOn w:val="a"/>
    <w:rsid w:val="0062161F"/>
    <w:pPr>
      <w:spacing w:before="100" w:beforeAutospacing="1" w:after="100" w:afterAutospacing="1"/>
    </w:pPr>
  </w:style>
  <w:style w:type="character" w:customStyle="1" w:styleId="c6">
    <w:name w:val="c6"/>
    <w:basedOn w:val="a0"/>
    <w:rsid w:val="0062161F"/>
  </w:style>
  <w:style w:type="paragraph" w:customStyle="1" w:styleId="c116">
    <w:name w:val="c116"/>
    <w:basedOn w:val="a"/>
    <w:rsid w:val="0062161F"/>
    <w:pPr>
      <w:spacing w:before="100" w:beforeAutospacing="1" w:after="100" w:afterAutospacing="1"/>
    </w:pPr>
  </w:style>
  <w:style w:type="paragraph" w:customStyle="1" w:styleId="c71">
    <w:name w:val="c71"/>
    <w:basedOn w:val="a"/>
    <w:rsid w:val="0062161F"/>
    <w:pPr>
      <w:spacing w:before="100" w:beforeAutospacing="1" w:after="100" w:afterAutospacing="1"/>
    </w:pPr>
  </w:style>
  <w:style w:type="paragraph" w:customStyle="1" w:styleId="c13">
    <w:name w:val="c13"/>
    <w:basedOn w:val="a"/>
    <w:rsid w:val="0062161F"/>
    <w:pPr>
      <w:spacing w:before="100" w:beforeAutospacing="1" w:after="100" w:afterAutospacing="1"/>
    </w:pPr>
  </w:style>
  <w:style w:type="paragraph" w:customStyle="1" w:styleId="c24">
    <w:name w:val="c24"/>
    <w:basedOn w:val="a"/>
    <w:rsid w:val="0062161F"/>
    <w:pPr>
      <w:spacing w:before="100" w:beforeAutospacing="1" w:after="100" w:afterAutospacing="1"/>
    </w:pPr>
  </w:style>
  <w:style w:type="paragraph" w:customStyle="1" w:styleId="c102">
    <w:name w:val="c102"/>
    <w:basedOn w:val="a"/>
    <w:rsid w:val="0062161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2161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2161F"/>
    <w:rPr>
      <w:color w:val="800080"/>
      <w:u w:val="single"/>
    </w:rPr>
  </w:style>
  <w:style w:type="character" w:customStyle="1" w:styleId="c15">
    <w:name w:val="c15"/>
    <w:basedOn w:val="a0"/>
    <w:rsid w:val="0062161F"/>
  </w:style>
  <w:style w:type="paragraph" w:customStyle="1" w:styleId="c4">
    <w:name w:val="c4"/>
    <w:basedOn w:val="a"/>
    <w:rsid w:val="0062161F"/>
    <w:pPr>
      <w:spacing w:before="100" w:beforeAutospacing="1" w:after="100" w:afterAutospacing="1"/>
    </w:pPr>
  </w:style>
  <w:style w:type="paragraph" w:customStyle="1" w:styleId="c35">
    <w:name w:val="c35"/>
    <w:basedOn w:val="a"/>
    <w:rsid w:val="0062161F"/>
    <w:pPr>
      <w:spacing w:before="100" w:beforeAutospacing="1" w:after="100" w:afterAutospacing="1"/>
    </w:pPr>
  </w:style>
  <w:style w:type="paragraph" w:customStyle="1" w:styleId="c48">
    <w:name w:val="c48"/>
    <w:basedOn w:val="a"/>
    <w:rsid w:val="0062161F"/>
    <w:pPr>
      <w:spacing w:before="100" w:beforeAutospacing="1" w:after="100" w:afterAutospacing="1"/>
    </w:pPr>
  </w:style>
  <w:style w:type="paragraph" w:customStyle="1" w:styleId="c22">
    <w:name w:val="c22"/>
    <w:basedOn w:val="a"/>
    <w:rsid w:val="0062161F"/>
    <w:pPr>
      <w:spacing w:before="100" w:beforeAutospacing="1" w:after="100" w:afterAutospacing="1"/>
    </w:pPr>
  </w:style>
  <w:style w:type="paragraph" w:customStyle="1" w:styleId="c20">
    <w:name w:val="c20"/>
    <w:basedOn w:val="a"/>
    <w:rsid w:val="0062161F"/>
    <w:pPr>
      <w:spacing w:before="100" w:beforeAutospacing="1" w:after="100" w:afterAutospacing="1"/>
    </w:pPr>
  </w:style>
  <w:style w:type="paragraph" w:customStyle="1" w:styleId="c1">
    <w:name w:val="c1"/>
    <w:basedOn w:val="a"/>
    <w:rsid w:val="0062161F"/>
    <w:pPr>
      <w:spacing w:before="100" w:beforeAutospacing="1" w:after="100" w:afterAutospacing="1"/>
    </w:pPr>
  </w:style>
  <w:style w:type="paragraph" w:customStyle="1" w:styleId="c97">
    <w:name w:val="c97"/>
    <w:basedOn w:val="a"/>
    <w:rsid w:val="0062161F"/>
    <w:pPr>
      <w:spacing w:before="100" w:beforeAutospacing="1" w:after="100" w:afterAutospacing="1"/>
    </w:pPr>
  </w:style>
  <w:style w:type="character" w:customStyle="1" w:styleId="c37">
    <w:name w:val="c37"/>
    <w:basedOn w:val="a0"/>
    <w:rsid w:val="0062161F"/>
  </w:style>
  <w:style w:type="paragraph" w:customStyle="1" w:styleId="c52">
    <w:name w:val="c52"/>
    <w:basedOn w:val="a"/>
    <w:rsid w:val="0062161F"/>
    <w:pPr>
      <w:spacing w:before="100" w:beforeAutospacing="1" w:after="100" w:afterAutospacing="1"/>
    </w:pPr>
  </w:style>
  <w:style w:type="paragraph" w:customStyle="1" w:styleId="c18">
    <w:name w:val="c18"/>
    <w:basedOn w:val="a"/>
    <w:rsid w:val="0062161F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161F"/>
  </w:style>
  <w:style w:type="paragraph" w:customStyle="1" w:styleId="c80">
    <w:name w:val="c80"/>
    <w:basedOn w:val="a"/>
    <w:rsid w:val="0062161F"/>
    <w:pPr>
      <w:spacing w:before="100" w:beforeAutospacing="1" w:after="100" w:afterAutospacing="1"/>
    </w:pPr>
  </w:style>
  <w:style w:type="paragraph" w:customStyle="1" w:styleId="c0">
    <w:name w:val="c0"/>
    <w:basedOn w:val="a"/>
    <w:rsid w:val="0062161F"/>
    <w:pPr>
      <w:spacing w:before="100" w:beforeAutospacing="1" w:after="100" w:afterAutospacing="1"/>
    </w:pPr>
  </w:style>
  <w:style w:type="character" w:customStyle="1" w:styleId="c3">
    <w:name w:val="c3"/>
    <w:basedOn w:val="a0"/>
    <w:rsid w:val="0062161F"/>
  </w:style>
  <w:style w:type="paragraph" w:customStyle="1" w:styleId="c39">
    <w:name w:val="c39"/>
    <w:basedOn w:val="a"/>
    <w:rsid w:val="00CC48C0"/>
    <w:pPr>
      <w:spacing w:before="100" w:beforeAutospacing="1" w:after="100" w:afterAutospacing="1"/>
    </w:pPr>
  </w:style>
  <w:style w:type="character" w:customStyle="1" w:styleId="c30">
    <w:name w:val="c30"/>
    <w:basedOn w:val="a0"/>
    <w:rsid w:val="00CC48C0"/>
  </w:style>
  <w:style w:type="paragraph" w:customStyle="1" w:styleId="c107">
    <w:name w:val="c107"/>
    <w:basedOn w:val="a"/>
    <w:rsid w:val="00CC48C0"/>
    <w:pPr>
      <w:spacing w:before="100" w:beforeAutospacing="1" w:after="100" w:afterAutospacing="1"/>
    </w:pPr>
  </w:style>
  <w:style w:type="paragraph" w:customStyle="1" w:styleId="c49">
    <w:name w:val="c49"/>
    <w:basedOn w:val="a"/>
    <w:rsid w:val="00CC48C0"/>
    <w:pPr>
      <w:spacing w:before="100" w:beforeAutospacing="1" w:after="100" w:afterAutospacing="1"/>
    </w:pPr>
  </w:style>
  <w:style w:type="paragraph" w:customStyle="1" w:styleId="c44">
    <w:name w:val="c44"/>
    <w:basedOn w:val="a"/>
    <w:rsid w:val="00CC48C0"/>
    <w:pPr>
      <w:spacing w:before="100" w:beforeAutospacing="1" w:after="100" w:afterAutospacing="1"/>
    </w:pPr>
  </w:style>
  <w:style w:type="paragraph" w:customStyle="1" w:styleId="c50">
    <w:name w:val="c50"/>
    <w:basedOn w:val="a"/>
    <w:rsid w:val="00CC48C0"/>
    <w:pPr>
      <w:spacing w:before="100" w:beforeAutospacing="1" w:after="100" w:afterAutospacing="1"/>
    </w:pPr>
  </w:style>
  <w:style w:type="paragraph" w:customStyle="1" w:styleId="c96">
    <w:name w:val="c96"/>
    <w:basedOn w:val="a"/>
    <w:rsid w:val="00CC48C0"/>
    <w:pPr>
      <w:spacing w:before="100" w:beforeAutospacing="1" w:after="100" w:afterAutospacing="1"/>
    </w:pPr>
  </w:style>
  <w:style w:type="paragraph" w:customStyle="1" w:styleId="c84">
    <w:name w:val="c84"/>
    <w:basedOn w:val="a"/>
    <w:rsid w:val="00CC48C0"/>
    <w:pPr>
      <w:spacing w:before="100" w:beforeAutospacing="1" w:after="100" w:afterAutospacing="1"/>
    </w:pPr>
  </w:style>
  <w:style w:type="paragraph" w:customStyle="1" w:styleId="c17">
    <w:name w:val="c17"/>
    <w:basedOn w:val="a"/>
    <w:rsid w:val="00CC48C0"/>
    <w:pPr>
      <w:spacing w:before="100" w:beforeAutospacing="1" w:after="100" w:afterAutospacing="1"/>
    </w:pPr>
  </w:style>
  <w:style w:type="paragraph" w:customStyle="1" w:styleId="c11">
    <w:name w:val="c11"/>
    <w:basedOn w:val="a"/>
    <w:rsid w:val="00CC4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CC48C0"/>
  </w:style>
  <w:style w:type="paragraph" w:customStyle="1" w:styleId="c32">
    <w:name w:val="c32"/>
    <w:basedOn w:val="a"/>
    <w:rsid w:val="00CC48C0"/>
    <w:pPr>
      <w:spacing w:before="100" w:beforeAutospacing="1" w:after="100" w:afterAutospacing="1"/>
    </w:pPr>
  </w:style>
  <w:style w:type="paragraph" w:customStyle="1" w:styleId="c33">
    <w:name w:val="c33"/>
    <w:basedOn w:val="a"/>
    <w:rsid w:val="00CC48C0"/>
    <w:pPr>
      <w:spacing w:before="100" w:beforeAutospacing="1" w:after="100" w:afterAutospacing="1"/>
    </w:pPr>
  </w:style>
  <w:style w:type="character" w:customStyle="1" w:styleId="c53">
    <w:name w:val="c53"/>
    <w:basedOn w:val="a0"/>
    <w:rsid w:val="00CC48C0"/>
  </w:style>
  <w:style w:type="paragraph" w:customStyle="1" w:styleId="c27">
    <w:name w:val="c27"/>
    <w:basedOn w:val="a"/>
    <w:rsid w:val="00CC48C0"/>
    <w:pPr>
      <w:spacing w:before="100" w:beforeAutospacing="1" w:after="100" w:afterAutospacing="1"/>
    </w:pPr>
  </w:style>
  <w:style w:type="character" w:customStyle="1" w:styleId="c95">
    <w:name w:val="c95"/>
    <w:basedOn w:val="a0"/>
    <w:rsid w:val="00CC48C0"/>
  </w:style>
  <w:style w:type="paragraph" w:customStyle="1" w:styleId="c109">
    <w:name w:val="c109"/>
    <w:basedOn w:val="a"/>
    <w:rsid w:val="00CC48C0"/>
    <w:pPr>
      <w:spacing w:before="100" w:beforeAutospacing="1" w:after="100" w:afterAutospacing="1"/>
    </w:pPr>
  </w:style>
  <w:style w:type="character" w:customStyle="1" w:styleId="c34">
    <w:name w:val="c34"/>
    <w:basedOn w:val="a0"/>
    <w:rsid w:val="00CC48C0"/>
  </w:style>
  <w:style w:type="character" w:customStyle="1" w:styleId="c10">
    <w:name w:val="c10"/>
    <w:basedOn w:val="a0"/>
    <w:rsid w:val="00CC48C0"/>
  </w:style>
  <w:style w:type="character" w:customStyle="1" w:styleId="c123">
    <w:name w:val="c123"/>
    <w:basedOn w:val="a0"/>
    <w:rsid w:val="00CC48C0"/>
  </w:style>
  <w:style w:type="character" w:customStyle="1" w:styleId="c127">
    <w:name w:val="c127"/>
    <w:basedOn w:val="a0"/>
    <w:rsid w:val="00CC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7312</Words>
  <Characters>54897</Characters>
  <Application>Microsoft Office Word</Application>
  <DocSecurity>0</DocSecurity>
  <Lines>457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курса геометрии 9 класса</vt:lpstr>
    </vt:vector>
  </TitlesOfParts>
  <Company>Grizli777</Company>
  <LinksUpToDate>false</LinksUpToDate>
  <CharactersWithSpaces>62085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курса геометрии 9 класса</dc:title>
  <dc:creator>Елена</dc:creator>
  <cp:lastModifiedBy>User</cp:lastModifiedBy>
  <cp:revision>2</cp:revision>
  <cp:lastPrinted>2015-02-28T11:12:00Z</cp:lastPrinted>
  <dcterms:created xsi:type="dcterms:W3CDTF">2017-06-22T09:26:00Z</dcterms:created>
  <dcterms:modified xsi:type="dcterms:W3CDTF">2017-06-22T09:26:00Z</dcterms:modified>
</cp:coreProperties>
</file>