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E31A8" w14:textId="57198B9E" w:rsidR="00C34D1E" w:rsidRDefault="006B5221">
      <w:r>
        <w:rPr>
          <w:noProof/>
        </w:rPr>
        <w:drawing>
          <wp:inline distT="0" distB="0" distL="0" distR="0" wp14:anchorId="1F26F7BC" wp14:editId="166C0666">
            <wp:extent cx="9197975" cy="66376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7975" cy="663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8178F" w14:textId="77777777" w:rsidR="006B5221" w:rsidRPr="006B5221" w:rsidRDefault="006B5221" w:rsidP="006B522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B5221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                                                                      Пояснительная записка.</w:t>
      </w:r>
    </w:p>
    <w:p w14:paraId="453C826B" w14:textId="77777777" w:rsidR="006B5221" w:rsidRPr="006B5221" w:rsidRDefault="006B5221" w:rsidP="006B5221">
      <w:pPr>
        <w:shd w:val="clear" w:color="auto" w:fill="FFFFFF"/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  <w:r w:rsidRPr="006B5221">
        <w:rPr>
          <w:rFonts w:ascii="Times New Roman" w:hAnsi="Times New Roman" w:cs="Times New Roman"/>
          <w:color w:val="000000"/>
          <w:sz w:val="28"/>
          <w:szCs w:val="28"/>
        </w:rPr>
        <w:t xml:space="preserve">Настоящая программа по русскому языку для </w:t>
      </w:r>
      <w:r w:rsidRPr="006B5221">
        <w:rPr>
          <w:rFonts w:ascii="Times New Roman" w:hAnsi="Times New Roman" w:cs="Times New Roman"/>
          <w:color w:val="000000"/>
          <w:sz w:val="28"/>
          <w:szCs w:val="28"/>
          <w:lang w:val="en-US"/>
        </w:rPr>
        <w:t>IX</w:t>
      </w:r>
      <w:r w:rsidRPr="006B5221">
        <w:rPr>
          <w:rFonts w:ascii="Times New Roman" w:hAnsi="Times New Roman" w:cs="Times New Roman"/>
          <w:color w:val="000000"/>
          <w:sz w:val="28"/>
          <w:szCs w:val="28"/>
        </w:rPr>
        <w:t xml:space="preserve"> класса создана на основе федерального компонента государственного стандарта основного общего образования и программы</w:t>
      </w:r>
      <w:r w:rsidRPr="006B5221">
        <w:rPr>
          <w:rFonts w:ascii="Times New Roman" w:hAnsi="Times New Roman" w:cs="Times New Roman"/>
          <w:sz w:val="28"/>
          <w:szCs w:val="28"/>
        </w:rPr>
        <w:t xml:space="preserve"> по русскому языку 5-9 классы М. Т. Баранов, Т. А. </w:t>
      </w:r>
      <w:proofErr w:type="spellStart"/>
      <w:r w:rsidRPr="006B5221">
        <w:rPr>
          <w:rFonts w:ascii="Times New Roman" w:hAnsi="Times New Roman" w:cs="Times New Roman"/>
          <w:sz w:val="28"/>
          <w:szCs w:val="28"/>
        </w:rPr>
        <w:t>Ладыженская</w:t>
      </w:r>
      <w:proofErr w:type="spellEnd"/>
      <w:r w:rsidRPr="006B5221">
        <w:rPr>
          <w:rFonts w:ascii="Times New Roman" w:hAnsi="Times New Roman" w:cs="Times New Roman"/>
          <w:sz w:val="28"/>
          <w:szCs w:val="28"/>
        </w:rPr>
        <w:t xml:space="preserve">, Н. М. Шанский /учебник  </w:t>
      </w:r>
      <w:proofErr w:type="spellStart"/>
      <w:r w:rsidRPr="006B5221">
        <w:rPr>
          <w:rFonts w:ascii="Times New Roman" w:hAnsi="Times New Roman" w:cs="Times New Roman"/>
          <w:sz w:val="28"/>
          <w:szCs w:val="28"/>
        </w:rPr>
        <w:t>С.Г.Бархударов</w:t>
      </w:r>
      <w:proofErr w:type="spellEnd"/>
      <w:r w:rsidRPr="006B522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B5221">
        <w:rPr>
          <w:rFonts w:ascii="Times New Roman" w:hAnsi="Times New Roman" w:cs="Times New Roman"/>
          <w:sz w:val="28"/>
          <w:szCs w:val="28"/>
        </w:rPr>
        <w:t>С.Е.Крючков</w:t>
      </w:r>
      <w:proofErr w:type="spellEnd"/>
      <w:r w:rsidRPr="006B5221">
        <w:rPr>
          <w:rFonts w:ascii="Times New Roman" w:hAnsi="Times New Roman" w:cs="Times New Roman"/>
          <w:sz w:val="28"/>
          <w:szCs w:val="28"/>
        </w:rPr>
        <w:t>, Л.Ю. Максимов и др.- М.:Просвещение,2010г</w:t>
      </w:r>
      <w:r w:rsidRPr="006B5221">
        <w:rPr>
          <w:rFonts w:ascii="Times New Roman" w:hAnsi="Times New Roman" w:cs="Times New Roman"/>
          <w:color w:val="000000"/>
          <w:sz w:val="28"/>
          <w:szCs w:val="28"/>
        </w:rPr>
        <w:t xml:space="preserve">  /                                                                                                                 </w:t>
      </w:r>
      <w:r w:rsidRPr="006B5221">
        <w:rPr>
          <w:rFonts w:ascii="Times New Roman" w:hAnsi="Times New Roman" w:cs="Times New Roman"/>
          <w:sz w:val="28"/>
          <w:szCs w:val="28"/>
        </w:rPr>
        <w:t>Программа, рассчитанная на 102/3часа в неделю/,детализирует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русского языка, которые определены стандартом.</w:t>
      </w:r>
      <w:r w:rsidRPr="006B5221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</w:t>
      </w:r>
    </w:p>
    <w:p w14:paraId="3D6428ED" w14:textId="77777777" w:rsidR="006B5221" w:rsidRPr="006B5221" w:rsidRDefault="006B5221" w:rsidP="006B5221">
      <w:pPr>
        <w:autoSpaceDE w:val="0"/>
        <w:autoSpaceDN w:val="0"/>
        <w:adjustRightInd w:val="0"/>
        <w:ind w:firstLine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5221">
        <w:rPr>
          <w:rFonts w:ascii="Times New Roman" w:hAnsi="Times New Roman" w:cs="Times New Roman"/>
          <w:sz w:val="28"/>
          <w:szCs w:val="28"/>
        </w:rPr>
        <w:t xml:space="preserve">Современное образование призвано обеспечить переход от суммы “предметных результатов” (то есть образовательных результатов, достигаемых в рамках отдельных учебных предметов) к межпредметным и интегративным результатам. Такие результаты представляют собой обобщенные способы деятельности, которые отражают специфику не отдельных предметов, а ступеней общего образования. В государственном стандарте они зафиксированы как </w:t>
      </w:r>
      <w:r w:rsidRPr="006B5221">
        <w:rPr>
          <w:rFonts w:ascii="Times New Roman" w:hAnsi="Times New Roman" w:cs="Times New Roman"/>
          <w:bCs/>
          <w:iCs/>
          <w:sz w:val="28"/>
          <w:szCs w:val="28"/>
        </w:rPr>
        <w:t>общие учебные умения, навыки и способы человеческой деятельности</w:t>
      </w:r>
      <w:r w:rsidRPr="006B5221">
        <w:rPr>
          <w:rFonts w:ascii="Times New Roman" w:hAnsi="Times New Roman" w:cs="Times New Roman"/>
          <w:sz w:val="28"/>
          <w:szCs w:val="28"/>
        </w:rPr>
        <w:t>, что предполагает повышенное внимание к курсу русского языка.</w:t>
      </w:r>
    </w:p>
    <w:p w14:paraId="4682CEB5" w14:textId="77777777" w:rsidR="006B5221" w:rsidRPr="006B5221" w:rsidRDefault="006B5221" w:rsidP="006B5221">
      <w:pPr>
        <w:autoSpaceDE w:val="0"/>
        <w:autoSpaceDN w:val="0"/>
        <w:adjustRightInd w:val="0"/>
        <w:ind w:firstLine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5221">
        <w:rPr>
          <w:rFonts w:ascii="Times New Roman" w:hAnsi="Times New Roman" w:cs="Times New Roman"/>
          <w:sz w:val="28"/>
          <w:szCs w:val="28"/>
        </w:rPr>
        <w:t xml:space="preserve"> В системе школьного образования учебный предмет “Русский язык” является не только объектом изучения, но и средством обучения. Как средство познания действительности русский язык обеспечивает развитие интеллектуальных и творческих способностей учащихся, развивает их абстрактное мышление, память и воображение, формирует навыки самостоятельной учебной деятельности, самообразования и самореализации личности. Будучи формой хранения и усвоения различных знаний, русский язык неразрывно связан со всеми школьными предметами и влияет на качество усвоения всех других школьных предметов, а в перспективе способствует овладению будущей профессией. Владение родным языком, умение общаться, добиваться успеха в процессе коммуникации являются теми характеристиками личности, которые во многом определяют достижения человека практически во всех областях жизни, способствуют его социальной адаптации к изменяющимся условиям современного мира.</w:t>
      </w:r>
    </w:p>
    <w:p w14:paraId="2340E1F4" w14:textId="77777777" w:rsidR="006B5221" w:rsidRPr="006B5221" w:rsidRDefault="006B5221" w:rsidP="006B5221">
      <w:pPr>
        <w:autoSpaceDE w:val="0"/>
        <w:autoSpaceDN w:val="0"/>
        <w:adjustRightInd w:val="0"/>
        <w:ind w:firstLine="35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B290C36" w14:textId="77777777" w:rsidR="006B5221" w:rsidRPr="006B5221" w:rsidRDefault="006B5221" w:rsidP="006B5221">
      <w:pPr>
        <w:autoSpaceDE w:val="0"/>
        <w:autoSpaceDN w:val="0"/>
        <w:adjustRightInd w:val="0"/>
        <w:ind w:left="480"/>
        <w:jc w:val="both"/>
        <w:rPr>
          <w:rFonts w:ascii="Times New Roman" w:hAnsi="Times New Roman" w:cs="Times New Roman"/>
          <w:sz w:val="28"/>
          <w:szCs w:val="28"/>
        </w:rPr>
      </w:pPr>
      <w:r w:rsidRPr="006B5221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Цель обучения </w:t>
      </w:r>
      <w:proofErr w:type="gramStart"/>
      <w:r w:rsidRPr="006B5221">
        <w:rPr>
          <w:rFonts w:ascii="Times New Roman" w:hAnsi="Times New Roman" w:cs="Times New Roman"/>
          <w:b/>
          <w:sz w:val="28"/>
          <w:szCs w:val="28"/>
          <w:u w:val="single"/>
        </w:rPr>
        <w:t>предмету:</w:t>
      </w:r>
      <w:r w:rsidRPr="006B5221">
        <w:rPr>
          <w:rFonts w:ascii="Times New Roman" w:hAnsi="Times New Roman" w:cs="Times New Roman"/>
          <w:sz w:val="28"/>
          <w:szCs w:val="28"/>
        </w:rPr>
        <w:t xml:space="preserve">  развитие</w:t>
      </w:r>
      <w:proofErr w:type="gramEnd"/>
      <w:r w:rsidRPr="006B5221">
        <w:rPr>
          <w:rFonts w:ascii="Times New Roman" w:hAnsi="Times New Roman" w:cs="Times New Roman"/>
          <w:sz w:val="28"/>
          <w:szCs w:val="28"/>
        </w:rPr>
        <w:t xml:space="preserve"> речевой и мыслительной деятельности, коммуникативных умений и навыков учащихся, обеспечивающих свободное владение русским литературным языком в разных сферах и ситуациях общения.</w:t>
      </w:r>
    </w:p>
    <w:p w14:paraId="40C61A6E" w14:textId="77777777" w:rsidR="006B5221" w:rsidRPr="006B5221" w:rsidRDefault="006B5221" w:rsidP="006B5221">
      <w:pPr>
        <w:autoSpaceDE w:val="0"/>
        <w:autoSpaceDN w:val="0"/>
        <w:adjustRightInd w:val="0"/>
        <w:ind w:firstLine="426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B5221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14:paraId="0AF0CB40" w14:textId="77777777" w:rsidR="006B5221" w:rsidRPr="006B5221" w:rsidRDefault="006B5221" w:rsidP="006B5221">
      <w:pPr>
        <w:numPr>
          <w:ilvl w:val="0"/>
          <w:numId w:val="2"/>
        </w:numPr>
        <w:autoSpaceDE w:val="0"/>
        <w:autoSpaceDN w:val="0"/>
        <w:adjustRightInd w:val="0"/>
        <w:spacing w:after="200" w:line="240" w:lineRule="auto"/>
        <w:ind w:left="709" w:firstLine="1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5221">
        <w:rPr>
          <w:rFonts w:ascii="Times New Roman" w:hAnsi="Times New Roman" w:cs="Times New Roman"/>
          <w:sz w:val="28"/>
          <w:szCs w:val="28"/>
        </w:rPr>
        <w:t>Формировать у учащихся представление о языке как знаковой системе и общественном явлении, его устройстве, развитии и функционировании.</w:t>
      </w:r>
    </w:p>
    <w:p w14:paraId="52B20F32" w14:textId="77777777" w:rsidR="006B5221" w:rsidRPr="006B5221" w:rsidRDefault="006B5221" w:rsidP="006B5221">
      <w:pPr>
        <w:numPr>
          <w:ilvl w:val="0"/>
          <w:numId w:val="2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5221">
        <w:rPr>
          <w:rFonts w:ascii="Times New Roman" w:hAnsi="Times New Roman" w:cs="Times New Roman"/>
          <w:sz w:val="28"/>
          <w:szCs w:val="28"/>
        </w:rPr>
        <w:t xml:space="preserve">Развивать коммуникативную, языковедческую и </w:t>
      </w:r>
      <w:proofErr w:type="spellStart"/>
      <w:r w:rsidRPr="006B5221">
        <w:rPr>
          <w:rFonts w:ascii="Times New Roman" w:hAnsi="Times New Roman" w:cs="Times New Roman"/>
          <w:sz w:val="28"/>
          <w:szCs w:val="28"/>
        </w:rPr>
        <w:t>культуроведческую</w:t>
      </w:r>
      <w:proofErr w:type="spellEnd"/>
      <w:r w:rsidRPr="006B5221">
        <w:rPr>
          <w:rFonts w:ascii="Times New Roman" w:hAnsi="Times New Roman" w:cs="Times New Roman"/>
          <w:sz w:val="28"/>
          <w:szCs w:val="28"/>
        </w:rPr>
        <w:t xml:space="preserve"> компетенции учащихся.</w:t>
      </w:r>
    </w:p>
    <w:p w14:paraId="13FDCCCE" w14:textId="77777777" w:rsidR="006B5221" w:rsidRPr="006B5221" w:rsidRDefault="006B5221" w:rsidP="006B5221">
      <w:pPr>
        <w:numPr>
          <w:ilvl w:val="0"/>
          <w:numId w:val="2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5221">
        <w:rPr>
          <w:rFonts w:ascii="Times New Roman" w:hAnsi="Times New Roman" w:cs="Times New Roman"/>
          <w:sz w:val="28"/>
          <w:szCs w:val="28"/>
        </w:rPr>
        <w:lastRenderedPageBreak/>
        <w:t>Формировать овладение основными нормами русского литературного языка.</w:t>
      </w:r>
    </w:p>
    <w:p w14:paraId="0AA6B3EF" w14:textId="77777777" w:rsidR="006B5221" w:rsidRPr="006B5221" w:rsidRDefault="006B5221" w:rsidP="006B5221">
      <w:pPr>
        <w:numPr>
          <w:ilvl w:val="0"/>
          <w:numId w:val="2"/>
        </w:numPr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5221">
        <w:rPr>
          <w:rFonts w:ascii="Times New Roman" w:hAnsi="Times New Roman" w:cs="Times New Roman"/>
          <w:sz w:val="28"/>
          <w:szCs w:val="28"/>
        </w:rPr>
        <w:t>Совершенствовать навыки и умения грамотного письма и устной речи.</w:t>
      </w:r>
    </w:p>
    <w:p w14:paraId="38519B09" w14:textId="77777777" w:rsidR="006B5221" w:rsidRPr="006B5221" w:rsidRDefault="006B5221" w:rsidP="006B5221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5221">
        <w:rPr>
          <w:rFonts w:ascii="Times New Roman" w:hAnsi="Times New Roman" w:cs="Times New Roman"/>
          <w:sz w:val="28"/>
          <w:szCs w:val="28"/>
        </w:rPr>
        <w:t>Формировать способности к анализу, оценке языковых явлений и фактов</w:t>
      </w:r>
    </w:p>
    <w:p w14:paraId="2DB57F7D" w14:textId="77777777" w:rsidR="006B5221" w:rsidRPr="006B5221" w:rsidRDefault="006B5221" w:rsidP="006B52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E8A25F" w14:textId="77777777" w:rsidR="006B5221" w:rsidRPr="006B5221" w:rsidRDefault="006B5221" w:rsidP="006B52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5221">
        <w:rPr>
          <w:rFonts w:ascii="Times New Roman" w:hAnsi="Times New Roman" w:cs="Times New Roman"/>
          <w:b/>
          <w:sz w:val="28"/>
          <w:szCs w:val="28"/>
        </w:rPr>
        <w:t>Основное содержание тем, изучаемых в 9 классе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8"/>
        <w:gridCol w:w="2762"/>
        <w:gridCol w:w="6351"/>
      </w:tblGrid>
      <w:tr w:rsidR="006B5221" w:rsidRPr="006B5221" w14:paraId="1EFED334" w14:textId="77777777" w:rsidTr="00053C08">
        <w:trPr>
          <w:trHeight w:val="545"/>
        </w:trPr>
        <w:tc>
          <w:tcPr>
            <w:tcW w:w="0" w:type="auto"/>
          </w:tcPr>
          <w:p w14:paraId="45A9E6AF" w14:textId="77777777" w:rsidR="006B5221" w:rsidRPr="006B5221" w:rsidRDefault="006B5221" w:rsidP="00053C0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522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762" w:type="dxa"/>
          </w:tcPr>
          <w:p w14:paraId="2203AF0D" w14:textId="77777777" w:rsidR="006B5221" w:rsidRPr="006B5221" w:rsidRDefault="006B5221" w:rsidP="00053C0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5221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6351" w:type="dxa"/>
          </w:tcPr>
          <w:p w14:paraId="025F59A5" w14:textId="77777777" w:rsidR="006B5221" w:rsidRPr="006B5221" w:rsidRDefault="006B5221" w:rsidP="00053C08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5221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Основное содержание</w:t>
            </w:r>
          </w:p>
        </w:tc>
      </w:tr>
      <w:tr w:rsidR="006B5221" w:rsidRPr="006B5221" w14:paraId="04978425" w14:textId="77777777" w:rsidTr="00053C08">
        <w:tc>
          <w:tcPr>
            <w:tcW w:w="0" w:type="auto"/>
          </w:tcPr>
          <w:p w14:paraId="30F93794" w14:textId="77777777" w:rsidR="006B5221" w:rsidRPr="006B5221" w:rsidRDefault="006B5221" w:rsidP="00053C0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522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62" w:type="dxa"/>
          </w:tcPr>
          <w:p w14:paraId="63D5F065" w14:textId="77777777" w:rsidR="006B5221" w:rsidRPr="006B5221" w:rsidRDefault="006B5221" w:rsidP="00053C0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5221">
              <w:rPr>
                <w:rFonts w:ascii="Times New Roman" w:hAnsi="Times New Roman" w:cs="Times New Roman"/>
                <w:sz w:val="28"/>
                <w:szCs w:val="28"/>
              </w:rPr>
              <w:t>Повторение изученного в 5-8 классах</w:t>
            </w:r>
          </w:p>
        </w:tc>
        <w:tc>
          <w:tcPr>
            <w:tcW w:w="6351" w:type="dxa"/>
          </w:tcPr>
          <w:p w14:paraId="21744569" w14:textId="77777777" w:rsidR="006B5221" w:rsidRPr="006B5221" w:rsidRDefault="006B5221" w:rsidP="00053C0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5221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нормы </w:t>
            </w:r>
            <w:proofErr w:type="gramStart"/>
            <w:r w:rsidRPr="006B5221">
              <w:rPr>
                <w:rFonts w:ascii="Times New Roman" w:hAnsi="Times New Roman" w:cs="Times New Roman"/>
                <w:sz w:val="28"/>
                <w:szCs w:val="28"/>
              </w:rPr>
              <w:t>русского  литературного</w:t>
            </w:r>
            <w:proofErr w:type="gramEnd"/>
            <w:r w:rsidRPr="006B5221">
              <w:rPr>
                <w:rFonts w:ascii="Times New Roman" w:hAnsi="Times New Roman" w:cs="Times New Roman"/>
                <w:sz w:val="28"/>
                <w:szCs w:val="28"/>
              </w:rPr>
              <w:t xml:space="preserve"> языка</w:t>
            </w:r>
          </w:p>
        </w:tc>
      </w:tr>
      <w:tr w:rsidR="006B5221" w:rsidRPr="006B5221" w14:paraId="75EB14CE" w14:textId="77777777" w:rsidTr="00053C08">
        <w:tc>
          <w:tcPr>
            <w:tcW w:w="0" w:type="auto"/>
          </w:tcPr>
          <w:p w14:paraId="43B53F5B" w14:textId="77777777" w:rsidR="006B5221" w:rsidRPr="006B5221" w:rsidRDefault="006B5221" w:rsidP="00053C0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522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62" w:type="dxa"/>
          </w:tcPr>
          <w:p w14:paraId="1B4C5D94" w14:textId="77777777" w:rsidR="006B5221" w:rsidRPr="006B5221" w:rsidRDefault="006B5221" w:rsidP="00053C0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5221">
              <w:rPr>
                <w:rFonts w:ascii="Times New Roman" w:hAnsi="Times New Roman" w:cs="Times New Roman"/>
                <w:sz w:val="28"/>
                <w:szCs w:val="28"/>
              </w:rPr>
              <w:t>Сложносочиненное предложение</w:t>
            </w:r>
          </w:p>
        </w:tc>
        <w:tc>
          <w:tcPr>
            <w:tcW w:w="6351" w:type="dxa"/>
          </w:tcPr>
          <w:p w14:paraId="5BAEB03C" w14:textId="77777777" w:rsidR="006B5221" w:rsidRPr="006B5221" w:rsidRDefault="006B5221" w:rsidP="00053C0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5221">
              <w:rPr>
                <w:rFonts w:ascii="Times New Roman" w:hAnsi="Times New Roman" w:cs="Times New Roman"/>
                <w:sz w:val="28"/>
                <w:szCs w:val="28"/>
              </w:rPr>
              <w:t xml:space="preserve">Понятие сложносочиненного предложения, его виды </w:t>
            </w:r>
          </w:p>
          <w:p w14:paraId="57ABD3D9" w14:textId="77777777" w:rsidR="006B5221" w:rsidRPr="006B5221" w:rsidRDefault="006B5221" w:rsidP="00053C0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5221">
              <w:rPr>
                <w:rFonts w:ascii="Times New Roman" w:hAnsi="Times New Roman" w:cs="Times New Roman"/>
                <w:sz w:val="28"/>
                <w:szCs w:val="28"/>
              </w:rPr>
              <w:t xml:space="preserve">и особенности, пунктуация </w:t>
            </w:r>
            <w:proofErr w:type="gramStart"/>
            <w:r w:rsidRPr="006B5221">
              <w:rPr>
                <w:rFonts w:ascii="Times New Roman" w:hAnsi="Times New Roman" w:cs="Times New Roman"/>
                <w:sz w:val="28"/>
                <w:szCs w:val="28"/>
              </w:rPr>
              <w:t>сложносочиненных  предложений</w:t>
            </w:r>
            <w:proofErr w:type="gramEnd"/>
          </w:p>
        </w:tc>
      </w:tr>
      <w:tr w:rsidR="006B5221" w:rsidRPr="006B5221" w14:paraId="47B35057" w14:textId="77777777" w:rsidTr="00053C08">
        <w:tc>
          <w:tcPr>
            <w:tcW w:w="0" w:type="auto"/>
          </w:tcPr>
          <w:p w14:paraId="568A0F08" w14:textId="77777777" w:rsidR="006B5221" w:rsidRPr="006B5221" w:rsidRDefault="006B5221" w:rsidP="00053C0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522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62" w:type="dxa"/>
          </w:tcPr>
          <w:p w14:paraId="096F8AD7" w14:textId="77777777" w:rsidR="006B5221" w:rsidRPr="006B5221" w:rsidRDefault="006B5221" w:rsidP="00053C0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5221">
              <w:rPr>
                <w:rFonts w:ascii="Times New Roman" w:hAnsi="Times New Roman" w:cs="Times New Roman"/>
                <w:sz w:val="28"/>
                <w:szCs w:val="28"/>
              </w:rPr>
              <w:t>Сложноподчиненное предложение</w:t>
            </w:r>
          </w:p>
        </w:tc>
        <w:tc>
          <w:tcPr>
            <w:tcW w:w="6351" w:type="dxa"/>
          </w:tcPr>
          <w:p w14:paraId="172E00EC" w14:textId="77777777" w:rsidR="006B5221" w:rsidRPr="006B5221" w:rsidRDefault="006B5221" w:rsidP="00053C0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5221">
              <w:rPr>
                <w:rFonts w:ascii="Times New Roman" w:hAnsi="Times New Roman" w:cs="Times New Roman"/>
                <w:sz w:val="28"/>
                <w:szCs w:val="28"/>
              </w:rPr>
              <w:t xml:space="preserve">Понятие сложноподчиненного предложения, его виды </w:t>
            </w:r>
          </w:p>
          <w:p w14:paraId="5AE614A8" w14:textId="77777777" w:rsidR="006B5221" w:rsidRPr="006B5221" w:rsidRDefault="006B5221" w:rsidP="00053C0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5221">
              <w:rPr>
                <w:rFonts w:ascii="Times New Roman" w:hAnsi="Times New Roman" w:cs="Times New Roman"/>
                <w:sz w:val="28"/>
                <w:szCs w:val="28"/>
              </w:rPr>
              <w:t xml:space="preserve">и особенности, пунктуация </w:t>
            </w:r>
            <w:proofErr w:type="gramStart"/>
            <w:r w:rsidRPr="006B5221">
              <w:rPr>
                <w:rFonts w:ascii="Times New Roman" w:hAnsi="Times New Roman" w:cs="Times New Roman"/>
                <w:sz w:val="28"/>
                <w:szCs w:val="28"/>
              </w:rPr>
              <w:t>сложноподчиненных  предложений</w:t>
            </w:r>
            <w:proofErr w:type="gramEnd"/>
          </w:p>
        </w:tc>
      </w:tr>
      <w:tr w:rsidR="006B5221" w:rsidRPr="006B5221" w14:paraId="110F1DA1" w14:textId="77777777" w:rsidTr="00053C08">
        <w:tc>
          <w:tcPr>
            <w:tcW w:w="0" w:type="auto"/>
          </w:tcPr>
          <w:p w14:paraId="451DF53E" w14:textId="77777777" w:rsidR="006B5221" w:rsidRPr="006B5221" w:rsidRDefault="006B5221" w:rsidP="00053C0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522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62" w:type="dxa"/>
          </w:tcPr>
          <w:p w14:paraId="29562AFC" w14:textId="77777777" w:rsidR="006B5221" w:rsidRPr="006B5221" w:rsidRDefault="006B5221" w:rsidP="00053C0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5221">
              <w:rPr>
                <w:rFonts w:ascii="Times New Roman" w:hAnsi="Times New Roman" w:cs="Times New Roman"/>
                <w:sz w:val="28"/>
                <w:szCs w:val="28"/>
              </w:rPr>
              <w:t>Сложное бессоюзное предложение</w:t>
            </w:r>
          </w:p>
        </w:tc>
        <w:tc>
          <w:tcPr>
            <w:tcW w:w="6351" w:type="dxa"/>
          </w:tcPr>
          <w:p w14:paraId="69BBC8C1" w14:textId="77777777" w:rsidR="006B5221" w:rsidRPr="006B5221" w:rsidRDefault="006B5221" w:rsidP="00053C0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5221">
              <w:rPr>
                <w:rFonts w:ascii="Times New Roman" w:hAnsi="Times New Roman" w:cs="Times New Roman"/>
                <w:sz w:val="28"/>
                <w:szCs w:val="28"/>
              </w:rPr>
              <w:t xml:space="preserve">Понятие сложного бессоюзного предложения, его виды </w:t>
            </w:r>
          </w:p>
          <w:p w14:paraId="641191B1" w14:textId="77777777" w:rsidR="006B5221" w:rsidRPr="006B5221" w:rsidRDefault="006B5221" w:rsidP="00053C0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5221">
              <w:rPr>
                <w:rFonts w:ascii="Times New Roman" w:hAnsi="Times New Roman" w:cs="Times New Roman"/>
                <w:sz w:val="28"/>
                <w:szCs w:val="28"/>
              </w:rPr>
              <w:t xml:space="preserve">и особенности, пунктуация сложных </w:t>
            </w:r>
            <w:proofErr w:type="gramStart"/>
            <w:r w:rsidRPr="006B5221">
              <w:rPr>
                <w:rFonts w:ascii="Times New Roman" w:hAnsi="Times New Roman" w:cs="Times New Roman"/>
                <w:sz w:val="28"/>
                <w:szCs w:val="28"/>
              </w:rPr>
              <w:t>бессоюзных  предложений</w:t>
            </w:r>
            <w:proofErr w:type="gramEnd"/>
          </w:p>
        </w:tc>
      </w:tr>
      <w:tr w:rsidR="006B5221" w:rsidRPr="006B5221" w14:paraId="64A09A44" w14:textId="77777777" w:rsidTr="00053C08">
        <w:tc>
          <w:tcPr>
            <w:tcW w:w="0" w:type="auto"/>
          </w:tcPr>
          <w:p w14:paraId="0BF0534D" w14:textId="77777777" w:rsidR="006B5221" w:rsidRPr="006B5221" w:rsidRDefault="006B5221" w:rsidP="00053C0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522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62" w:type="dxa"/>
          </w:tcPr>
          <w:p w14:paraId="1DB87216" w14:textId="77777777" w:rsidR="006B5221" w:rsidRPr="006B5221" w:rsidRDefault="006B5221" w:rsidP="00053C0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5221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6351" w:type="dxa"/>
          </w:tcPr>
          <w:p w14:paraId="47FD89E9" w14:textId="77777777" w:rsidR="006B5221" w:rsidRPr="006B5221" w:rsidRDefault="006B5221" w:rsidP="00053C0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5221">
              <w:rPr>
                <w:rFonts w:ascii="Times New Roman" w:hAnsi="Times New Roman" w:cs="Times New Roman"/>
                <w:sz w:val="28"/>
                <w:szCs w:val="28"/>
              </w:rPr>
              <w:t>Типы речи; способы и средства связи предложений в тексте; эссе, путевые заметки, рецензия, деловая речь. Комплексный анализ текста</w:t>
            </w:r>
          </w:p>
        </w:tc>
      </w:tr>
      <w:tr w:rsidR="006B5221" w:rsidRPr="006B5221" w14:paraId="38F1F1F9" w14:textId="77777777" w:rsidTr="00053C08">
        <w:tc>
          <w:tcPr>
            <w:tcW w:w="0" w:type="auto"/>
          </w:tcPr>
          <w:p w14:paraId="004B0EC1" w14:textId="77777777" w:rsidR="006B5221" w:rsidRPr="006B5221" w:rsidRDefault="006B5221" w:rsidP="00053C0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522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762" w:type="dxa"/>
          </w:tcPr>
          <w:p w14:paraId="5A81B2BE" w14:textId="77777777" w:rsidR="006B5221" w:rsidRPr="006B5221" w:rsidRDefault="006B5221" w:rsidP="00053C0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5221">
              <w:rPr>
                <w:rFonts w:ascii="Times New Roman" w:hAnsi="Times New Roman" w:cs="Times New Roman"/>
                <w:sz w:val="28"/>
                <w:szCs w:val="28"/>
              </w:rPr>
              <w:t>Повторение изученного в 9 классе</w:t>
            </w:r>
          </w:p>
        </w:tc>
        <w:tc>
          <w:tcPr>
            <w:tcW w:w="6351" w:type="dxa"/>
          </w:tcPr>
          <w:p w14:paraId="3CB2F872" w14:textId="77777777" w:rsidR="006B5221" w:rsidRPr="006B5221" w:rsidRDefault="006B5221" w:rsidP="00053C0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5221">
              <w:rPr>
                <w:rFonts w:ascii="Times New Roman" w:hAnsi="Times New Roman" w:cs="Times New Roman"/>
                <w:sz w:val="28"/>
                <w:szCs w:val="28"/>
              </w:rPr>
              <w:t>Краткий обзор всех тем за 9 класс</w:t>
            </w:r>
          </w:p>
        </w:tc>
      </w:tr>
    </w:tbl>
    <w:p w14:paraId="34DCBF04" w14:textId="77777777" w:rsidR="006B5221" w:rsidRPr="006B5221" w:rsidRDefault="006B5221" w:rsidP="006B522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398C2F7" w14:textId="77777777" w:rsidR="006B5221" w:rsidRPr="006B5221" w:rsidRDefault="006B5221" w:rsidP="006B522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67C2E48" w14:textId="77777777" w:rsidR="006B5221" w:rsidRPr="006B5221" w:rsidRDefault="006B5221" w:rsidP="006B52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5221">
        <w:rPr>
          <w:rFonts w:ascii="Times New Roman" w:hAnsi="Times New Roman" w:cs="Times New Roman"/>
          <w:b/>
          <w:sz w:val="28"/>
          <w:szCs w:val="28"/>
        </w:rPr>
        <w:t>Требования к знаниям и умениям учащихся в конце 9 класса</w:t>
      </w:r>
    </w:p>
    <w:p w14:paraId="450874F8" w14:textId="77777777" w:rsidR="006B5221" w:rsidRPr="006B5221" w:rsidRDefault="006B5221" w:rsidP="006B5221">
      <w:pPr>
        <w:pStyle w:val="2"/>
        <w:spacing w:before="0" w:line="240" w:lineRule="auto"/>
        <w:ind w:right="34"/>
        <w:rPr>
          <w:b/>
          <w:bCs/>
          <w:i/>
          <w:iCs/>
          <w:sz w:val="28"/>
          <w:szCs w:val="28"/>
        </w:rPr>
      </w:pPr>
      <w:r w:rsidRPr="006B5221">
        <w:rPr>
          <w:b/>
          <w:bCs/>
          <w:i/>
          <w:iCs/>
          <w:sz w:val="28"/>
          <w:szCs w:val="28"/>
        </w:rPr>
        <w:t>В результате изучения русского языка ученик должен</w:t>
      </w:r>
    </w:p>
    <w:p w14:paraId="707C2EC0" w14:textId="77777777" w:rsidR="006B5221" w:rsidRPr="006B5221" w:rsidRDefault="006B5221" w:rsidP="006B5221">
      <w:pPr>
        <w:pStyle w:val="2"/>
        <w:spacing w:before="0" w:line="240" w:lineRule="auto"/>
        <w:ind w:right="34"/>
        <w:rPr>
          <w:b/>
          <w:bCs/>
          <w:i/>
          <w:iCs/>
          <w:sz w:val="28"/>
          <w:szCs w:val="28"/>
        </w:rPr>
      </w:pPr>
    </w:p>
    <w:p w14:paraId="671A61BA" w14:textId="77777777" w:rsidR="006B5221" w:rsidRPr="006B5221" w:rsidRDefault="006B5221" w:rsidP="006B5221">
      <w:pPr>
        <w:pStyle w:val="a3"/>
        <w:numPr>
          <w:ilvl w:val="0"/>
          <w:numId w:val="4"/>
        </w:numPr>
        <w:tabs>
          <w:tab w:val="clear" w:pos="9349"/>
        </w:tabs>
        <w:spacing w:line="240" w:lineRule="auto"/>
        <w:rPr>
          <w:sz w:val="28"/>
          <w:szCs w:val="28"/>
          <w:u w:val="single"/>
        </w:rPr>
      </w:pPr>
      <w:r w:rsidRPr="006B5221">
        <w:rPr>
          <w:sz w:val="28"/>
          <w:szCs w:val="28"/>
          <w:u w:val="single"/>
        </w:rPr>
        <w:t>знать/понимать:</w:t>
      </w:r>
    </w:p>
    <w:p w14:paraId="7A23FEA6" w14:textId="77777777" w:rsidR="006B5221" w:rsidRPr="006B5221" w:rsidRDefault="006B5221" w:rsidP="006B5221">
      <w:pPr>
        <w:pStyle w:val="a3"/>
        <w:numPr>
          <w:ilvl w:val="0"/>
          <w:numId w:val="3"/>
        </w:numPr>
        <w:tabs>
          <w:tab w:val="clear" w:pos="720"/>
          <w:tab w:val="clear" w:pos="9349"/>
        </w:tabs>
        <w:spacing w:line="240" w:lineRule="auto"/>
        <w:ind w:left="540" w:hanging="540"/>
        <w:rPr>
          <w:b w:val="0"/>
          <w:bCs w:val="0"/>
          <w:sz w:val="28"/>
          <w:szCs w:val="28"/>
        </w:rPr>
      </w:pPr>
      <w:r w:rsidRPr="006B5221">
        <w:rPr>
          <w:b w:val="0"/>
          <w:bCs w:val="0"/>
          <w:sz w:val="28"/>
          <w:szCs w:val="28"/>
        </w:rPr>
        <w:t>роль русского языка как национального языка русского народа, государственного языка Российской Федерации и средства межнационального общения;</w:t>
      </w:r>
    </w:p>
    <w:p w14:paraId="51ED1D97" w14:textId="77777777" w:rsidR="006B5221" w:rsidRPr="006B5221" w:rsidRDefault="006B5221" w:rsidP="006B5221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 w:rsidRPr="006B5221">
        <w:rPr>
          <w:rFonts w:ascii="Times New Roman" w:hAnsi="Times New Roman" w:cs="Times New Roman"/>
          <w:sz w:val="28"/>
          <w:szCs w:val="28"/>
        </w:rPr>
        <w:t xml:space="preserve">смысл понятий: речь устная и письменная; монолог, диалог; сфера и ситуация речевого общения; </w:t>
      </w:r>
    </w:p>
    <w:p w14:paraId="10950A4B" w14:textId="77777777" w:rsidR="006B5221" w:rsidRPr="006B5221" w:rsidRDefault="006B5221" w:rsidP="006B5221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 w:rsidRPr="006B5221">
        <w:rPr>
          <w:rFonts w:ascii="Times New Roman" w:hAnsi="Times New Roman" w:cs="Times New Roman"/>
          <w:sz w:val="28"/>
          <w:szCs w:val="28"/>
        </w:rPr>
        <w:t xml:space="preserve">основные признаки разговорной речи, научного, публицистического, официально-делового стилей, языка художественной литературы; </w:t>
      </w:r>
    </w:p>
    <w:p w14:paraId="40B889F5" w14:textId="77777777" w:rsidR="006B5221" w:rsidRPr="006B5221" w:rsidRDefault="006B5221" w:rsidP="006B5221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 w:rsidRPr="006B5221">
        <w:rPr>
          <w:rFonts w:ascii="Times New Roman" w:hAnsi="Times New Roman" w:cs="Times New Roman"/>
          <w:sz w:val="28"/>
          <w:szCs w:val="28"/>
        </w:rPr>
        <w:t>особенности основных жанров научного, публицистического, официально-делового стилей и разговорной речи;</w:t>
      </w:r>
    </w:p>
    <w:p w14:paraId="02914404" w14:textId="77777777" w:rsidR="006B5221" w:rsidRPr="006B5221" w:rsidRDefault="006B5221" w:rsidP="006B5221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 w:rsidRPr="006B5221">
        <w:rPr>
          <w:rFonts w:ascii="Times New Roman" w:hAnsi="Times New Roman" w:cs="Times New Roman"/>
          <w:sz w:val="28"/>
          <w:szCs w:val="28"/>
        </w:rPr>
        <w:t>признаки текста и его функционально-смысловых типов (повествования, описания, рассуждения);</w:t>
      </w:r>
    </w:p>
    <w:p w14:paraId="19EAEFEC" w14:textId="77777777" w:rsidR="006B5221" w:rsidRPr="006B5221" w:rsidRDefault="006B5221" w:rsidP="006B5221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 w:rsidRPr="006B5221">
        <w:rPr>
          <w:rFonts w:ascii="Times New Roman" w:hAnsi="Times New Roman" w:cs="Times New Roman"/>
          <w:sz w:val="28"/>
          <w:szCs w:val="28"/>
        </w:rPr>
        <w:t xml:space="preserve">основные единицы языка, их признаки; </w:t>
      </w:r>
    </w:p>
    <w:p w14:paraId="6502F97D" w14:textId="77777777" w:rsidR="006B5221" w:rsidRPr="006B5221" w:rsidRDefault="006B5221" w:rsidP="006B5221">
      <w:pPr>
        <w:numPr>
          <w:ilvl w:val="0"/>
          <w:numId w:val="3"/>
        </w:numPr>
        <w:tabs>
          <w:tab w:val="clear" w:pos="720"/>
          <w:tab w:val="num" w:pos="540"/>
        </w:tabs>
        <w:spacing w:after="0" w:line="240" w:lineRule="auto"/>
        <w:ind w:left="540" w:hanging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5221">
        <w:rPr>
          <w:rFonts w:ascii="Times New Roman" w:hAnsi="Times New Roman" w:cs="Times New Roman"/>
          <w:sz w:val="28"/>
          <w:szCs w:val="28"/>
        </w:rPr>
        <w:t>основные нормы русского литературного языка (орфоэпические, лексические, грамматические, орфографические, пунктуационные); нормы речевого этикета;</w:t>
      </w:r>
    </w:p>
    <w:p w14:paraId="3E2A2F90" w14:textId="77777777" w:rsidR="006B5221" w:rsidRPr="006B5221" w:rsidRDefault="006B5221" w:rsidP="006B522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36F8A84" w14:textId="77777777" w:rsidR="006B5221" w:rsidRPr="006B5221" w:rsidRDefault="006B5221" w:rsidP="006B5221">
      <w:pPr>
        <w:numPr>
          <w:ilvl w:val="0"/>
          <w:numId w:val="4"/>
        </w:numPr>
        <w:spacing w:after="20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B5221">
        <w:rPr>
          <w:rFonts w:ascii="Times New Roman" w:hAnsi="Times New Roman" w:cs="Times New Roman"/>
          <w:b/>
          <w:bCs/>
          <w:sz w:val="28"/>
          <w:szCs w:val="28"/>
          <w:u w:val="single"/>
        </w:rPr>
        <w:t>уметь:</w:t>
      </w:r>
    </w:p>
    <w:p w14:paraId="1921D6AD" w14:textId="77777777" w:rsidR="006B5221" w:rsidRPr="006B5221" w:rsidRDefault="006B5221" w:rsidP="006B522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221">
        <w:rPr>
          <w:rFonts w:ascii="Times New Roman" w:hAnsi="Times New Roman" w:cs="Times New Roman"/>
          <w:sz w:val="28"/>
          <w:szCs w:val="28"/>
        </w:rPr>
        <w:t xml:space="preserve">различать разговорную речь, научный, публицистический, официально-деловой стили, язык художественной литературы; </w:t>
      </w:r>
    </w:p>
    <w:p w14:paraId="423573E7" w14:textId="77777777" w:rsidR="006B5221" w:rsidRPr="006B5221" w:rsidRDefault="006B5221" w:rsidP="006B522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221">
        <w:rPr>
          <w:rFonts w:ascii="Times New Roman" w:hAnsi="Times New Roman" w:cs="Times New Roman"/>
          <w:sz w:val="28"/>
          <w:szCs w:val="28"/>
        </w:rPr>
        <w:t>определять тему, основную мысль текста, функционально-смысловой тип и стиль речи; анализировать структуру и языковые особенности текста;</w:t>
      </w:r>
    </w:p>
    <w:p w14:paraId="17AC4295" w14:textId="77777777" w:rsidR="006B5221" w:rsidRPr="006B5221" w:rsidRDefault="006B5221" w:rsidP="006B522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221">
        <w:rPr>
          <w:rFonts w:ascii="Times New Roman" w:hAnsi="Times New Roman" w:cs="Times New Roman"/>
          <w:sz w:val="28"/>
          <w:szCs w:val="28"/>
        </w:rPr>
        <w:t>опознавать языковые единицы, проводить различные виды их анализа;</w:t>
      </w:r>
    </w:p>
    <w:p w14:paraId="4683038D" w14:textId="77777777" w:rsidR="006B5221" w:rsidRPr="006B5221" w:rsidRDefault="006B5221" w:rsidP="006B522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221">
        <w:rPr>
          <w:rFonts w:ascii="Times New Roman" w:hAnsi="Times New Roman" w:cs="Times New Roman"/>
          <w:sz w:val="28"/>
          <w:szCs w:val="28"/>
        </w:rPr>
        <w:t>объяснять с помощью словаря значение слов с национально-культурным компонентом;</w:t>
      </w:r>
    </w:p>
    <w:p w14:paraId="2B2C259F" w14:textId="77777777" w:rsidR="006B5221" w:rsidRPr="006B5221" w:rsidRDefault="006B5221" w:rsidP="006B5221">
      <w:pPr>
        <w:spacing w:before="120" w:after="60"/>
        <w:ind w:left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B5221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аудирование и чтение:</w:t>
      </w:r>
    </w:p>
    <w:p w14:paraId="57ABFFBB" w14:textId="77777777" w:rsidR="006B5221" w:rsidRPr="006B5221" w:rsidRDefault="006B5221" w:rsidP="006B522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221">
        <w:rPr>
          <w:rFonts w:ascii="Times New Roman" w:hAnsi="Times New Roman" w:cs="Times New Roman"/>
          <w:sz w:val="28"/>
          <w:szCs w:val="28"/>
        </w:rPr>
        <w:t xml:space="preserve">адекватно понимать информацию устного и письменного сообщения (цель, тему основную и дополнительную, явную и скрытую информацию); </w:t>
      </w:r>
    </w:p>
    <w:p w14:paraId="7C7E80E5" w14:textId="77777777" w:rsidR="006B5221" w:rsidRPr="006B5221" w:rsidRDefault="006B5221" w:rsidP="006B522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221">
        <w:rPr>
          <w:rFonts w:ascii="Times New Roman" w:hAnsi="Times New Roman" w:cs="Times New Roman"/>
          <w:sz w:val="28"/>
          <w:szCs w:val="28"/>
        </w:rPr>
        <w:t>читать тексты разных стилей и жанров; владеть разными видами чтения (изучающим, ознакомительным, просмотровым);</w:t>
      </w:r>
    </w:p>
    <w:p w14:paraId="1C23DAD6" w14:textId="77777777" w:rsidR="006B5221" w:rsidRPr="006B5221" w:rsidRDefault="006B5221" w:rsidP="006B522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221">
        <w:rPr>
          <w:rFonts w:ascii="Times New Roman" w:hAnsi="Times New Roman" w:cs="Times New Roman"/>
          <w:sz w:val="28"/>
          <w:szCs w:val="28"/>
        </w:rPr>
        <w:t>извлекать информацию из различных источников, включая средства массовой информации; свободно пользоваться лингвистическими словарями, справочной литературой;</w:t>
      </w:r>
    </w:p>
    <w:p w14:paraId="268F1125" w14:textId="77777777" w:rsidR="006B5221" w:rsidRPr="006B5221" w:rsidRDefault="006B5221" w:rsidP="006B5221">
      <w:pPr>
        <w:spacing w:before="120" w:after="60"/>
        <w:ind w:left="567"/>
        <w:jc w:val="both"/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</w:pPr>
      <w:r w:rsidRPr="006B5221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говорение и письмо:</w:t>
      </w:r>
    </w:p>
    <w:p w14:paraId="59918445" w14:textId="77777777" w:rsidR="006B5221" w:rsidRPr="006B5221" w:rsidRDefault="006B5221" w:rsidP="006B522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221">
        <w:rPr>
          <w:rFonts w:ascii="Times New Roman" w:hAnsi="Times New Roman" w:cs="Times New Roman"/>
          <w:sz w:val="28"/>
          <w:szCs w:val="28"/>
        </w:rPr>
        <w:t>воспроизводить текст с заданной степенью свернутости (план, пересказ, изложение, конспект);</w:t>
      </w:r>
    </w:p>
    <w:p w14:paraId="3E8C1E03" w14:textId="77777777" w:rsidR="006B5221" w:rsidRPr="006B5221" w:rsidRDefault="006B5221" w:rsidP="006B522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221">
        <w:rPr>
          <w:rFonts w:ascii="Times New Roman" w:hAnsi="Times New Roman" w:cs="Times New Roman"/>
          <w:sz w:val="28"/>
          <w:szCs w:val="28"/>
        </w:rPr>
        <w:lastRenderedPageBreak/>
        <w:t xml:space="preserve">создавать тексты различных стилей и жанров (отзыв, выступление, письмо, расписку, заявление); </w:t>
      </w:r>
    </w:p>
    <w:p w14:paraId="206835DA" w14:textId="77777777" w:rsidR="006B5221" w:rsidRPr="006B5221" w:rsidRDefault="006B5221" w:rsidP="006B522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221">
        <w:rPr>
          <w:rFonts w:ascii="Times New Roman" w:hAnsi="Times New Roman" w:cs="Times New Roman"/>
          <w:sz w:val="28"/>
          <w:szCs w:val="28"/>
        </w:rPr>
        <w:t xml:space="preserve">осуществлять выбор и организацию языковых средств в соответствии с темой, целями, сферой и ситуацией общения; </w:t>
      </w:r>
    </w:p>
    <w:p w14:paraId="58E6C116" w14:textId="77777777" w:rsidR="006B5221" w:rsidRPr="006B5221" w:rsidRDefault="006B5221" w:rsidP="006B522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221">
        <w:rPr>
          <w:rFonts w:ascii="Times New Roman" w:hAnsi="Times New Roman" w:cs="Times New Roman"/>
          <w:sz w:val="28"/>
          <w:szCs w:val="28"/>
        </w:rPr>
        <w:t>владеть различными видами монолога (повествование, описание, рассуждение) и диалога (побуждение к действию, обмен мнениями, установление и регулирование межличностных отношений);</w:t>
      </w:r>
    </w:p>
    <w:p w14:paraId="278A617B" w14:textId="77777777" w:rsidR="006B5221" w:rsidRPr="006B5221" w:rsidRDefault="006B5221" w:rsidP="006B522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221">
        <w:rPr>
          <w:rFonts w:ascii="Times New Roman" w:hAnsi="Times New Roman" w:cs="Times New Roman"/>
          <w:sz w:val="28"/>
          <w:szCs w:val="28"/>
        </w:rPr>
        <w:t>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др.); адекватно выражать свое отношение к фактам и явлениям окружающей действительности, к прочитанному, услышанному, увиденному;</w:t>
      </w:r>
    </w:p>
    <w:p w14:paraId="02CA6229" w14:textId="77777777" w:rsidR="006B5221" w:rsidRPr="006B5221" w:rsidRDefault="006B5221" w:rsidP="006B522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221">
        <w:rPr>
          <w:rFonts w:ascii="Times New Roman" w:hAnsi="Times New Roman" w:cs="Times New Roman"/>
          <w:sz w:val="28"/>
          <w:szCs w:val="28"/>
        </w:rPr>
        <w:t>соблюдать в практике речевого общения основные произносительные, лексические, грамматические нормы современного русского литературного языка;</w:t>
      </w:r>
    </w:p>
    <w:p w14:paraId="29247465" w14:textId="77777777" w:rsidR="006B5221" w:rsidRPr="006B5221" w:rsidRDefault="006B5221" w:rsidP="006B522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221">
        <w:rPr>
          <w:rFonts w:ascii="Times New Roman" w:hAnsi="Times New Roman" w:cs="Times New Roman"/>
          <w:sz w:val="28"/>
          <w:szCs w:val="28"/>
        </w:rPr>
        <w:t>соблюдать в практике письма основные правила орфографии и пунктуации;</w:t>
      </w:r>
    </w:p>
    <w:p w14:paraId="769214B1" w14:textId="77777777" w:rsidR="006B5221" w:rsidRPr="006B5221" w:rsidRDefault="006B5221" w:rsidP="006B522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221">
        <w:rPr>
          <w:rFonts w:ascii="Times New Roman" w:hAnsi="Times New Roman" w:cs="Times New Roman"/>
          <w:sz w:val="28"/>
          <w:szCs w:val="28"/>
        </w:rPr>
        <w:t>соблюдать нормы русского речевого этикета; уместно использовать паралингвистические (внеязыковые) средства общения;</w:t>
      </w:r>
    </w:p>
    <w:p w14:paraId="5D30BE83" w14:textId="77777777" w:rsidR="006B5221" w:rsidRPr="006B5221" w:rsidRDefault="006B5221" w:rsidP="006B522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221">
        <w:rPr>
          <w:rFonts w:ascii="Times New Roman" w:hAnsi="Times New Roman" w:cs="Times New Roman"/>
          <w:sz w:val="28"/>
          <w:szCs w:val="28"/>
        </w:rPr>
        <w:t>осуществлять речевой самоконтроль; оценивать свою речь с точки зрения её правильности, находить грамматические и речевые ошибки, недочеты, исправлять их; совершенствовать и редактировать собственные тексты;</w:t>
      </w:r>
    </w:p>
    <w:p w14:paraId="32099D4E" w14:textId="77777777" w:rsidR="006B5221" w:rsidRPr="006B5221" w:rsidRDefault="006B5221" w:rsidP="006B522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E47A86" w14:textId="77777777" w:rsidR="006B5221" w:rsidRPr="006B5221" w:rsidRDefault="006B5221" w:rsidP="006B5221">
      <w:pPr>
        <w:numPr>
          <w:ilvl w:val="0"/>
          <w:numId w:val="4"/>
        </w:numPr>
        <w:spacing w:after="20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B522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использовать приобретенные знания и умения в практической деятельности и повседневной жизни </w:t>
      </w:r>
      <w:r w:rsidRPr="006B5221">
        <w:rPr>
          <w:rFonts w:ascii="Times New Roman" w:hAnsi="Times New Roman" w:cs="Times New Roman"/>
          <w:b/>
          <w:sz w:val="28"/>
          <w:szCs w:val="28"/>
          <w:u w:val="single"/>
        </w:rPr>
        <w:t>для:</w:t>
      </w:r>
    </w:p>
    <w:p w14:paraId="193D4192" w14:textId="77777777" w:rsidR="006B5221" w:rsidRPr="006B5221" w:rsidRDefault="006B5221" w:rsidP="006B5221">
      <w:pPr>
        <w:numPr>
          <w:ilvl w:val="0"/>
          <w:numId w:val="1"/>
        </w:numPr>
        <w:spacing w:before="60"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5221">
        <w:rPr>
          <w:rFonts w:ascii="Times New Roman" w:hAnsi="Times New Roman" w:cs="Times New Roman"/>
          <w:sz w:val="28"/>
          <w:szCs w:val="28"/>
        </w:rPr>
        <w:t>осознания роли родного языка в развитии интеллектуальных и творческих способностей личности; значения родного языка в жизни человека и общества;</w:t>
      </w:r>
    </w:p>
    <w:p w14:paraId="5E093E2D" w14:textId="77777777" w:rsidR="006B5221" w:rsidRPr="006B5221" w:rsidRDefault="006B5221" w:rsidP="006B5221">
      <w:pPr>
        <w:numPr>
          <w:ilvl w:val="0"/>
          <w:numId w:val="1"/>
        </w:numPr>
        <w:spacing w:before="60"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B5221">
        <w:rPr>
          <w:rFonts w:ascii="Times New Roman" w:hAnsi="Times New Roman" w:cs="Times New Roman"/>
          <w:sz w:val="28"/>
          <w:szCs w:val="28"/>
        </w:rPr>
        <w:t>развития речевой культуры, бережного и сознательного отношения к родному языку, сохранения чистоты русского языка как явления культуры;</w:t>
      </w:r>
    </w:p>
    <w:p w14:paraId="23A330C5" w14:textId="77777777" w:rsidR="006B5221" w:rsidRPr="006B5221" w:rsidRDefault="006B5221" w:rsidP="006B522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221">
        <w:rPr>
          <w:rFonts w:ascii="Times New Roman" w:hAnsi="Times New Roman" w:cs="Times New Roman"/>
          <w:sz w:val="28"/>
          <w:szCs w:val="28"/>
        </w:rPr>
        <w:t>удовлетворения коммуникативных потребностей в учебных, бытовых, социально-культурных ситуациях общения;</w:t>
      </w:r>
    </w:p>
    <w:p w14:paraId="4692C909" w14:textId="77777777" w:rsidR="006B5221" w:rsidRPr="006B5221" w:rsidRDefault="006B5221" w:rsidP="006B522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221">
        <w:rPr>
          <w:rFonts w:ascii="Times New Roman" w:hAnsi="Times New Roman" w:cs="Times New Roman"/>
          <w:sz w:val="28"/>
          <w:szCs w:val="28"/>
        </w:rPr>
        <w:t xml:space="preserve">увеличения словарного запаса; расширения круга используемых грамматических средств; развития способности к самооценке на основе наблюдения за собственной речью; </w:t>
      </w:r>
    </w:p>
    <w:p w14:paraId="08374573" w14:textId="77777777" w:rsidR="006B5221" w:rsidRPr="006B5221" w:rsidRDefault="006B5221" w:rsidP="006B5221">
      <w:pPr>
        <w:numPr>
          <w:ilvl w:val="0"/>
          <w:numId w:val="1"/>
        </w:numPr>
        <w:spacing w:before="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221">
        <w:rPr>
          <w:rFonts w:ascii="Times New Roman" w:hAnsi="Times New Roman" w:cs="Times New Roman"/>
          <w:sz w:val="28"/>
          <w:szCs w:val="28"/>
        </w:rPr>
        <w:t>использования родного языка как средства получения знаний по другим учебным предметам и продолжения образования.</w:t>
      </w:r>
    </w:p>
    <w:p w14:paraId="0A0E1BD2" w14:textId="77777777" w:rsidR="006B5221" w:rsidRPr="006B5221" w:rsidRDefault="006B5221">
      <w:pPr>
        <w:rPr>
          <w:rFonts w:ascii="Times New Roman" w:hAnsi="Times New Roman" w:cs="Times New Roman"/>
          <w:sz w:val="28"/>
          <w:szCs w:val="28"/>
        </w:rPr>
      </w:pPr>
    </w:p>
    <w:sectPr w:rsidR="006B5221" w:rsidRPr="006B5221" w:rsidSect="006B522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74321"/>
    <w:multiLevelType w:val="multilevel"/>
    <w:tmpl w:val="14044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14B6505"/>
    <w:multiLevelType w:val="hybridMultilevel"/>
    <w:tmpl w:val="645C816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2308B3"/>
    <w:multiLevelType w:val="hybridMultilevel"/>
    <w:tmpl w:val="FA7AB34E"/>
    <w:lvl w:ilvl="0" w:tplc="95C04C78">
      <w:start w:val="1"/>
      <w:numFmt w:val="upperRoman"/>
      <w:lvlText w:val="%1."/>
      <w:lvlJc w:val="right"/>
      <w:pPr>
        <w:ind w:left="128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70CA3F9C"/>
    <w:multiLevelType w:val="hybridMultilevel"/>
    <w:tmpl w:val="DE5ACEA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D1E"/>
    <w:rsid w:val="006B5221"/>
    <w:rsid w:val="00C34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CAF2F"/>
  <w15:chartTrackingRefBased/>
  <w15:docId w15:val="{C9094496-6C50-4F8E-9031-98C798FA0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6B5221"/>
    <w:pPr>
      <w:spacing w:before="60" w:after="0" w:line="252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6B52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 Indent"/>
    <w:basedOn w:val="a"/>
    <w:link w:val="a4"/>
    <w:rsid w:val="006B5221"/>
    <w:pPr>
      <w:tabs>
        <w:tab w:val="num" w:pos="1092"/>
        <w:tab w:val="left" w:pos="9349"/>
      </w:tabs>
      <w:spacing w:after="0" w:line="252" w:lineRule="auto"/>
      <w:ind w:firstLine="567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6B522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1138</Words>
  <Characters>6493</Characters>
  <Application>Microsoft Office Word</Application>
  <DocSecurity>0</DocSecurity>
  <Lines>54</Lines>
  <Paragraphs>15</Paragraphs>
  <ScaleCrop>false</ScaleCrop>
  <Company/>
  <LinksUpToDate>false</LinksUpToDate>
  <CharactersWithSpaces>7616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2</cp:revision>
  <dcterms:created xsi:type="dcterms:W3CDTF">2021-09-18T15:05:00Z</dcterms:created>
  <dcterms:modified xsi:type="dcterms:W3CDTF">2021-09-18T15:10:00Z</dcterms:modified>
</cp:coreProperties>
</file>