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36" w:rsidRPr="00E4606C" w:rsidRDefault="00B66B36" w:rsidP="00B66B36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B66B36" w:rsidRPr="00E4606C" w:rsidRDefault="00B66B36" w:rsidP="00B66B36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Пермского края</w:t>
      </w:r>
    </w:p>
    <w:p w:rsidR="00B66B36" w:rsidRPr="00E4606C" w:rsidRDefault="00B66B36" w:rsidP="00B66B36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Перми департамент образования</w:t>
      </w:r>
    </w:p>
    <w:p w:rsidR="00B66B36" w:rsidRPr="00E4606C" w:rsidRDefault="00B66B36" w:rsidP="00B66B36">
      <w:pPr>
        <w:shd w:val="clear" w:color="auto" w:fill="FFFFFF"/>
        <w:spacing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"СОШ №1" г. Перми</w:t>
      </w:r>
    </w:p>
    <w:p w:rsidR="008D70F6" w:rsidRDefault="008D70F6"/>
    <w:p w:rsidR="00BC764A" w:rsidRDefault="00BC764A"/>
    <w:p w:rsidR="00B66B36" w:rsidRPr="00BC764A" w:rsidRDefault="00B66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методическим объединением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Приказ № 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______                                                                             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4606C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B6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66B36" w:rsidRPr="00BC764A" w:rsidRDefault="00B66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36" w:rsidRPr="00BC764A" w:rsidRDefault="00B66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36" w:rsidRPr="003F088F" w:rsidRDefault="00B66B36" w:rsidP="00327DC9">
      <w:pPr>
        <w:pStyle w:val="2"/>
        <w:shd w:val="clear" w:color="auto" w:fill="FFFFFF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E4606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РАБОЧАЯ ПРОГРАММА</w:t>
      </w:r>
      <w:r w:rsidRPr="00E4606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br/>
        <w:t>(ID</w:t>
      </w:r>
      <w:r w:rsidR="00327DC9" w:rsidRPr="00327DC9">
        <w:rPr>
          <w:rFonts w:ascii="LiberationSerif" w:hAnsi="LiberationSerif"/>
          <w:caps/>
          <w:color w:val="000000"/>
          <w:sz w:val="22"/>
          <w:szCs w:val="22"/>
        </w:rPr>
        <w:t xml:space="preserve"> </w:t>
      </w:r>
      <w:r w:rsidR="00327DC9">
        <w:rPr>
          <w:rFonts w:ascii="LiberationSerif" w:hAnsi="LiberationSerif"/>
          <w:caps/>
          <w:color w:val="000000"/>
          <w:sz w:val="22"/>
          <w:szCs w:val="22"/>
        </w:rPr>
        <w:t>ID 1996168</w:t>
      </w:r>
      <w:r w:rsidRPr="00E4606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)</w:t>
      </w:r>
    </w:p>
    <w:p w:rsidR="00B66B36" w:rsidRDefault="00B66B36" w:rsidP="00BC764A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</w:p>
    <w:p w:rsidR="003F088F" w:rsidRPr="003F088F" w:rsidRDefault="003F088F" w:rsidP="00BC764A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88F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«Иностранный язык (английский)»</w:t>
      </w:r>
    </w:p>
    <w:p w:rsidR="00B66B36" w:rsidRPr="00E4606C" w:rsidRDefault="00327DC9" w:rsidP="00BC764A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9</w:t>
      </w:r>
      <w:r w:rsidR="00B66B36"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начального  общего образования</w:t>
      </w:r>
    </w:p>
    <w:p w:rsidR="00B66B36" w:rsidRPr="003F088F" w:rsidRDefault="00B66B36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B6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</w:t>
      </w: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</w:t>
      </w:r>
      <w:r w:rsidRPr="00B6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BC764A" w:rsidRPr="003F088F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3F088F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3F088F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3F088F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3F088F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BC764A" w:rsidRDefault="00BC764A" w:rsidP="00BC764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A" w:rsidRPr="00E4606C" w:rsidRDefault="00BC764A" w:rsidP="00BC764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 </w:t>
      </w:r>
      <w:r w:rsidRPr="00BC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Фалеева Юлия Андреевна</w:t>
      </w:r>
    </w:p>
    <w:p w:rsidR="00BC764A" w:rsidRPr="00E4606C" w:rsidRDefault="00BC764A" w:rsidP="00BC764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английского языка </w:t>
      </w:r>
    </w:p>
    <w:p w:rsidR="00BC764A" w:rsidRDefault="00BC764A" w:rsidP="00BC764A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4A" w:rsidRDefault="00BC764A" w:rsidP="00BC764A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4A" w:rsidRDefault="00BC764A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Пермь 2022 </w:t>
      </w:r>
    </w:p>
    <w:p w:rsidR="00327DC9" w:rsidRDefault="00327DC9" w:rsidP="00327DC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ПОЯСНИТЕЛЬНАЯ ЗАПИСКА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Рабочая программа по английскому языку для обучающихся 9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327DC9" w:rsidRDefault="00327DC9" w:rsidP="00327DC9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ОБЩАЯ ХАРАКТЕРИСТИКА УЧЕБНОГО ПРЕДМЕТА «ИНОСТРАННЫЙ (АНГЛИЙСКИЙ) ЯЗЫК »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естественно-научных</w:t>
      </w:r>
      <w:proofErr w:type="spellEnd"/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и других наук и становится важной составляющей базы для общего и специального образования.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Возрастает значимость владения разными иностранными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языками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постглобализации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327DC9" w:rsidRDefault="00327DC9" w:rsidP="00327DC9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ЦЕЛИ ИЗУЧЕНИЯ УЧЕБНОГО ПРЕДМЕТА «ИНОСТРАННЫЙ (АНГЛИЙСКИЙ) ЯЗЫК»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В свете сказанного выше цели иноязычного образования становятся более сложными по структуре, формулируются на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ценностном, когнитивном и прагматическом </w:t>
      </w:r>
      <w:r>
        <w:rPr>
          <w:rFonts w:ascii="LiberationSerif" w:hAnsi="LiberationSerif"/>
          <w:color w:val="000000"/>
          <w:sz w:val="20"/>
          <w:szCs w:val="20"/>
        </w:rPr>
        <w:t xml:space="preserve">уровнях и, соответственно, воплощаются в личностных,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общеучебных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/универсальных и предметных результатах обучения.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ств гр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 прагматическом уровне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целью иноязычного образования </w:t>
      </w:r>
      <w:r>
        <w:rPr>
          <w:rFonts w:ascii="LiberationSerif" w:hAnsi="LiberationSerif"/>
          <w:color w:val="000000"/>
          <w:sz w:val="20"/>
          <w:szCs w:val="20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социокультурная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, компенсаторная компетенции: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—  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речевая компетенция </w:t>
      </w:r>
      <w:r>
        <w:rPr>
          <w:rFonts w:ascii="LiberationSerif" w:hAnsi="LiberationSerif"/>
          <w:color w:val="000000"/>
          <w:sz w:val="20"/>
          <w:szCs w:val="20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, чтении, письме);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—  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языковая компетенция </w:t>
      </w:r>
      <w:r>
        <w:rPr>
          <w:rFonts w:ascii="LiberationSerif" w:hAnsi="LiberationSerif"/>
          <w:color w:val="000000"/>
          <w:sz w:val="20"/>
          <w:szCs w:val="20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—   </w:t>
      </w:r>
      <w:proofErr w:type="spellStart"/>
      <w:r>
        <w:rPr>
          <w:rFonts w:ascii="LiberationSerif" w:hAnsi="LiberationSerif"/>
          <w:i/>
          <w:iCs/>
          <w:color w:val="000000"/>
          <w:sz w:val="20"/>
          <w:szCs w:val="20"/>
        </w:rPr>
        <w:t>социокультурная</w:t>
      </w:r>
      <w:proofErr w:type="spellEnd"/>
      <w:r>
        <w:rPr>
          <w:rFonts w:ascii="LiberationSerif" w:hAnsi="LiberationSerif"/>
          <w:i/>
          <w:iCs/>
          <w:color w:val="000000"/>
          <w:sz w:val="20"/>
          <w:szCs w:val="20"/>
        </w:rPr>
        <w:t>/межкультурная компетенция </w:t>
      </w:r>
      <w:r>
        <w:rPr>
          <w:rFonts w:ascii="LiberationSerif" w:hAnsi="LiberationSerif"/>
          <w:color w:val="000000"/>
          <w:sz w:val="20"/>
          <w:szCs w:val="20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—  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компенсаторная компетенция </w:t>
      </w:r>
      <w:r>
        <w:rPr>
          <w:rFonts w:ascii="LiberationSerif" w:hAnsi="LiberationSerif"/>
          <w:color w:val="000000"/>
          <w:sz w:val="20"/>
          <w:szCs w:val="20"/>
        </w:rPr>
        <w:t>— развитие умений выходить из положения в условиях дефицита языковых сре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дств пр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и получении и передаче информации.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Наряду с иноязычной коммуникативной компетенцией средствами иностранного языка формируются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ключевые универсальные учебные компетенции</w:t>
      </w:r>
      <w:r>
        <w:rPr>
          <w:rFonts w:ascii="LiberationSerif" w:hAnsi="LiberationSerif"/>
          <w:color w:val="000000"/>
          <w:sz w:val="20"/>
          <w:szCs w:val="20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соответствии с личностно ориентированной парадигмой образования основными подходами к обучению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иностранным языкам </w:t>
      </w:r>
      <w:r>
        <w:rPr>
          <w:rFonts w:ascii="LiberationSerif" w:hAnsi="LiberationSerif"/>
          <w:color w:val="000000"/>
          <w:sz w:val="20"/>
          <w:szCs w:val="20"/>
        </w:rPr>
        <w:t xml:space="preserve">признаются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компетентностный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системно-деятельностный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межкультурный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327DC9" w:rsidRDefault="00327DC9" w:rsidP="00327DC9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МЕСТО УЧЕБНОГО ПРЕДМЕТА В УЧЕБНОМ ПЛАНЕ</w:t>
      </w:r>
      <w:proofErr w:type="gramStart"/>
      <w:r>
        <w:rPr>
          <w:rFonts w:ascii="LiberationSerif" w:hAnsi="LiberationSerif"/>
          <w:caps/>
          <w:color w:val="000000"/>
          <w:sz w:val="22"/>
          <w:szCs w:val="22"/>
        </w:rPr>
        <w:t>«И</w:t>
      </w:r>
      <w:proofErr w:type="gramEnd"/>
      <w:r>
        <w:rPr>
          <w:rFonts w:ascii="LiberationSerif" w:hAnsi="LiberationSerif"/>
          <w:caps/>
          <w:color w:val="000000"/>
          <w:sz w:val="22"/>
          <w:szCs w:val="22"/>
        </w:rPr>
        <w:t>НОСТРАННЫЙ (АНГЛИЙСКИЙ) ЯЗЫК»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9 классе отведено 102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учебных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часа, по 3 часа в неделю.</w:t>
      </w:r>
    </w:p>
    <w:p w:rsidR="00327DC9" w:rsidRDefault="00327DC9" w:rsidP="00327DC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СОДЕРЖАНИЕ УЧЕБНОГО ПРЕДМЕТА 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КОММУНИКАТИВНЫЕ УМЕНИЯ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Взаимоотношения в семье и с друзьями. Конфликты и их разрешение.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Внешность и характер человека/литературного персонажа.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Досуг и увлечения/хобби современного подростка (чтение, кино, театр, музыка, музей, спорт, живопись; компьютерные игры).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Роль книги в жизни подростка.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Здоровый образ жизни: режим труда и отдыха, фитнес, сбалансированное питание. Посещение врача.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Покупки: одежда, обувь и продукты питания. Карманные деньги. Молодёжная мода.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Виды отдыха в различное время года. Путешествия по России и зарубежным странам. Транспорт.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Природа: флора и фауна. Проблемы экологии. Защита окружающей среды. Климат, погода. Стихийные бедствия.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Средства массовой информации (телевидение, радио, пресса, Интернет).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Родная страна и страна/страны изучаемого языка.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Говорение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Развитие  коммуникативных  умений 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диалогической  речи</w:t>
      </w:r>
      <w:r>
        <w:rPr>
          <w:rFonts w:ascii="LiberationSerif" w:hAnsi="LiberationSerif"/>
          <w:color w:val="000000"/>
          <w:sz w:val="20"/>
          <w:szCs w:val="20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диалог этикетного характера: </w:t>
      </w:r>
      <w:r>
        <w:rPr>
          <w:rFonts w:ascii="LiberationSerif" w:hAnsi="LiberationSerif"/>
          <w:color w:val="000000"/>
          <w:sz w:val="20"/>
          <w:szCs w:val="20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диалог </w:t>
      </w:r>
      <w:r>
        <w:rPr>
          <w:rFonts w:ascii="LiberationSerif" w:hAnsi="LiberationSerif"/>
          <w:color w:val="000000"/>
          <w:sz w:val="20"/>
          <w:szCs w:val="20"/>
        </w:rPr>
        <w:t>—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побуждение к действию: </w:t>
      </w:r>
      <w:r>
        <w:rPr>
          <w:rFonts w:ascii="LiberationSerif" w:hAnsi="LiberationSerif"/>
          <w:color w:val="000000"/>
          <w:sz w:val="20"/>
          <w:szCs w:val="20"/>
        </w:rPr>
        <w:t xml:space="preserve">обращаться с просьбой, вежливо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соглашаться/не соглашаться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диалог </w:t>
      </w:r>
      <w:r>
        <w:rPr>
          <w:rFonts w:ascii="LiberationSerif" w:hAnsi="LiberationSerif"/>
          <w:color w:val="000000"/>
          <w:sz w:val="20"/>
          <w:szCs w:val="20"/>
        </w:rPr>
        <w:t>—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расспрос: </w:t>
      </w:r>
      <w:r>
        <w:rPr>
          <w:rFonts w:ascii="LiberationSerif" w:hAnsi="LiberationSerif"/>
          <w:color w:val="000000"/>
          <w:sz w:val="20"/>
          <w:szCs w:val="20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диалог </w:t>
      </w:r>
      <w:r>
        <w:rPr>
          <w:rFonts w:ascii="LiberationSerif" w:hAnsi="LiberationSerif"/>
          <w:color w:val="000000"/>
          <w:sz w:val="20"/>
          <w:szCs w:val="20"/>
        </w:rPr>
        <w:t>—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обмен мнениями: </w:t>
      </w:r>
      <w:r>
        <w:rPr>
          <w:rFonts w:ascii="LiberationSerif" w:hAnsi="LiberationSerif"/>
          <w:color w:val="000000"/>
          <w:sz w:val="20"/>
          <w:szCs w:val="20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Развитие коммуникативных умений </w:t>
      </w: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монологической речи</w:t>
      </w:r>
      <w:r>
        <w:rPr>
          <w:rFonts w:ascii="LiberationSerif" w:hAnsi="LiberationSerif"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— повествование/сообщение;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— рассуждение;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выражение и краткое аргументирование своего мнения по отношению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к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услышанному/прочитанному;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составление рассказа по картинкам;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изложение результатов выполненной проектной работы.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Объём монологического высказывания — 10-12 фраз.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b/>
          <w:bCs/>
          <w:color w:val="000000"/>
          <w:sz w:val="20"/>
          <w:szCs w:val="20"/>
        </w:rPr>
        <w:t>Аудирование</w:t>
      </w:r>
      <w:proofErr w:type="spellEnd"/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Аудирование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Тексты для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Языковая сложность текстов для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должна соответствовать базовому уровню (А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2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—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допороговому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уровню по общеевропейской шкале).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Время звучания текста/текстов для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— до 2 минут.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Смысловое чтение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понимать интернациональные слова.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Чтение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несплошных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текстов (таблиц, диаграмм, схем) и понимание представленной в них информации.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Чтение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с полным пониманием содержания </w:t>
      </w:r>
      <w:r>
        <w:rPr>
          <w:rFonts w:ascii="LiberationSerif" w:hAnsi="LiberationSerif"/>
          <w:color w:val="000000"/>
          <w:sz w:val="20"/>
          <w:szCs w:val="20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lastRenderedPageBreak/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несплошной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текст (таблица, диаграмма).</w:t>
      </w:r>
      <w:proofErr w:type="gramEnd"/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Языковая сложность текстов для чтения должна соответствовать базовому уровню (А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2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—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допороговому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уровню по общеевропейской шкале).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Объём текста/текстов для чтения — 500-600 слов.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Письменная речь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Развитие умений письменной речи: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составление плана/тезисов устного или письменного сообщения;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заполнение таблицы с краткой фиксацией содержания прочитанного/прослушанного текста;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преобразование таблицы, схемы в текстовый вариант представления информации;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письменное представление результатов выполненной проектной работы (объём — 100-120 слов).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ЯЗЫКОВЫЕ ЗНАНИЯ И УМЕНИЯ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Фонетическая сторона речи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Выражение модального значения, чувства и эмоции.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Объём текста для чтения вслух — до 110 слов.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Графика, орфография и пунктуация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Правильное написание изученных слов.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firstly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first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of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all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secondly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finally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on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the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one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hand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on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the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other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hand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 апострофа.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Лексическая сторона речи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дств св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язи для обеспечения логичности и целостности высказывания.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Основные способы словообразования: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а) аффиксация: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глаголов с помощью префиксов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under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-,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over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-,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dis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-,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mis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имён прилагательных с помощью суффиксов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able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ible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имён существительных с помощью отрицательных префиксов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in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im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б) словосложение: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ed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eight-legged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образование сложных существительных путём соединения основ существительных с предлогом: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father-in-law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образование сложных прилагательных путём соединения основы прилагательного с основой причастия настоящего времени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nice-looking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well-behaved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в) конверсия: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образование глагола от имени прилагательного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cool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—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to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cool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Различные средства связи в тексте для обеспечения его целостности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firstly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however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finally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at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last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etc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Грамматическая сторона речи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327DC9" w:rsidRP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  <w:lang w:val="en-US"/>
        </w:rPr>
      </w:pPr>
      <w:r>
        <w:rPr>
          <w:rFonts w:ascii="LiberationSerif" w:hAnsi="LiberationSerif"/>
          <w:color w:val="000000"/>
          <w:sz w:val="20"/>
          <w:szCs w:val="20"/>
        </w:rPr>
        <w:t>Предложения</w:t>
      </w:r>
      <w:r w:rsidRPr="00327DC9">
        <w:rPr>
          <w:rFonts w:ascii="LiberationSerif" w:hAnsi="LiberationSerif"/>
          <w:color w:val="000000"/>
          <w:sz w:val="20"/>
          <w:szCs w:val="20"/>
          <w:lang w:val="en-US"/>
        </w:rPr>
        <w:t xml:space="preserve"> </w:t>
      </w:r>
      <w:r>
        <w:rPr>
          <w:rFonts w:ascii="LiberationSerif" w:hAnsi="LiberationSerif"/>
          <w:color w:val="000000"/>
          <w:sz w:val="20"/>
          <w:szCs w:val="20"/>
        </w:rPr>
        <w:t>со</w:t>
      </w:r>
      <w:r w:rsidRPr="00327DC9">
        <w:rPr>
          <w:rFonts w:ascii="LiberationSerif" w:hAnsi="LiberationSerif"/>
          <w:color w:val="000000"/>
          <w:sz w:val="20"/>
          <w:szCs w:val="20"/>
          <w:lang w:val="en-US"/>
        </w:rPr>
        <w:t xml:space="preserve"> </w:t>
      </w:r>
      <w:r>
        <w:rPr>
          <w:rFonts w:ascii="LiberationSerif" w:hAnsi="LiberationSerif"/>
          <w:color w:val="000000"/>
          <w:sz w:val="20"/>
          <w:szCs w:val="20"/>
        </w:rPr>
        <w:t>сложным</w:t>
      </w:r>
      <w:r w:rsidRPr="00327DC9">
        <w:rPr>
          <w:rFonts w:ascii="LiberationSerif" w:hAnsi="LiberationSerif"/>
          <w:color w:val="000000"/>
          <w:sz w:val="20"/>
          <w:szCs w:val="20"/>
          <w:lang w:val="en-US"/>
        </w:rPr>
        <w:t xml:space="preserve"> </w:t>
      </w:r>
      <w:r>
        <w:rPr>
          <w:rFonts w:ascii="LiberationSerif" w:hAnsi="LiberationSerif"/>
          <w:color w:val="000000"/>
          <w:sz w:val="20"/>
          <w:szCs w:val="20"/>
        </w:rPr>
        <w:t>дополнением</w:t>
      </w:r>
      <w:r w:rsidRPr="00327DC9">
        <w:rPr>
          <w:rFonts w:ascii="LiberationSerif" w:hAnsi="LiberationSerif"/>
          <w:color w:val="000000"/>
          <w:sz w:val="20"/>
          <w:szCs w:val="20"/>
          <w:lang w:val="en-US"/>
        </w:rPr>
        <w:t xml:space="preserve"> (Complex Object) (I want to have my hair cut.).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Условные предложения нереального характера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Conditional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II).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Конструкции для выражения предпочтения I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prefer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…/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I’d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prefer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…/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I’d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rather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… 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Конструкция I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wish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… 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Предложения с конструкцией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either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…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neither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…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nor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Глаголы в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видо-временных</w:t>
      </w:r>
      <w:proofErr w:type="spellEnd"/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формах действительного залога в изъявительном наклонении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Past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Future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Simple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Tense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Past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Perfect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Tense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Past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Continuous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Tense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Future-in-the-Past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 и наиболее употребительных формах страдательного залога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Past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Simple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Passive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;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Perfect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Passive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Порядок следования имён прилагательных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nice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long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blond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hair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СОЦИОКУЛЬТУРНЫЕ ЗНАНИЯ И УМЕНИЯ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традиции в питании и проведении досуга, система образования).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Знание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социокультурного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  <w:proofErr w:type="gramEnd"/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Формирование элементарного представление о различных вариантах английского языка.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Соблюдение нормы вежливости в межкультурном общении.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Развитие умений: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писать свои имя и фамилию, а также имена и фамилии своих родственников и друзей на английском языке;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правильно оформлять свой адрес на английском языке (в анкете);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кратко представлять Россию и страну/страны изучаемого языка;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КОМПЕНСАТОРНЫЕ УМЕНИЯ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Использование при чтении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Переспрашивать, просить повторить, уточняя значение незнакомых слов.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Использование в качестве опоры при порождении собственных высказываний ключевых слов, плана.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327DC9" w:rsidRDefault="00327DC9" w:rsidP="00327DC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Изучение английского языка в 9 классе направлено на достижение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обучающимися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личностных,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предметных результатов освоения учебного предмета.</w:t>
      </w:r>
    </w:p>
    <w:p w:rsidR="00327DC9" w:rsidRDefault="00327DC9" w:rsidP="00327DC9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ЛИЧНОСТНЫЕ РЕЗУЛЬТАТЫ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социокультурными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Личностные результаты </w:t>
      </w:r>
      <w:r>
        <w:rPr>
          <w:rFonts w:ascii="LiberationSerif" w:hAnsi="LiberationSerif"/>
          <w:color w:val="000000"/>
          <w:sz w:val="20"/>
          <w:szCs w:val="20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Гражданского 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активное участие в жизни семьи, Организации, местного сообщества, родного края, страны;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многоконфессиональном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обществе;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готовность к участию в гуманитарной деятельности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волонтёрство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, помощь людям, нуждающимся в ней).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Патриотического 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многоконфессиональном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Духовно-нравственного 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ориентация на моральные ценности и нормы в ситуациях нравственного выбора;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Эстетического 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стремление к самовыражению в разных видах искусства.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Физического воспитания, формирования культуры здоровья и эмоционального благополучия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осознание ценности жизни;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rPr>
          <w:rFonts w:ascii="LiberationSerif" w:hAnsi="LiberationSerif"/>
          <w:color w:val="000000"/>
          <w:sz w:val="20"/>
          <w:szCs w:val="20"/>
        </w:rPr>
        <w:t>интернет-среде</w:t>
      </w:r>
      <w:proofErr w:type="spellEnd"/>
      <w:proofErr w:type="gram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умение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принимать себя и других, не осуждая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lastRenderedPageBreak/>
        <w:t>сформированность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навыка рефлексии, признание своего права на ошибку и такого же права другого человека.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Трудового 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готовность адаптироваться в профессиональной среде;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уважение к труду и результатам трудовой деятельности;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Экологического воспитания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готовность к участию в практической деятельности экологической направленности.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Ценности научного познания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овладение языковой и читательской культурой как средством познания мира;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 xml:space="preserve">Личностные результаты, обеспечивающие адаптацию </w:t>
      </w:r>
      <w:proofErr w:type="gramStart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обучающегося</w:t>
      </w:r>
      <w:proofErr w:type="gramEnd"/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к изменяющимся условиям социальной и природной среды, включают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умение анализировать и выявлять взаимосвязи природы, общества и экономики;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воспринимать стрессовую ситуацию как вызов, требующий контрмер;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ситуацию стресса, корректировать принимаемые решения и действия;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позитивное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в произошедшей ситуации;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быть готовым действовать в отсутствие гарантий успеха.</w:t>
      </w:r>
    </w:p>
    <w:p w:rsidR="00327DC9" w:rsidRDefault="00327DC9" w:rsidP="00327DC9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lastRenderedPageBreak/>
        <w:t>Овладение универсальными учебными познавательными действиями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1)     базовые логические действия: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и характеризовать существенные признаки объектов (явлений);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предлагать критерии для выявления закономерностей и противоречий;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дефицит информации, данных, необходимых для решения поставленной задачи;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причинно-следственные связи при изучении явлений и процессов;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2)     базовые исследовательские действия: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вопросы как исследовательский инструмент познания;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на применимость и достоверность информацию, полученную в ходе исследования (эксперимента);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3)     работа с информацией: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эффективно запоминать и систематизировать информацию.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сформированность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когнитивных навыков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у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обучающихся.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Овладение универсальными учебными коммуникативными действиями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1)     общение: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воспринимать и формулировать суждения, выражать эмоции в соответствии с целями и условиями общения;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выражать себя (свою точку зрения) в устных и письменных текстах;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 ходе диалога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и(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публично представлять результаты выполненного опыта (эксперимента, исследования, проекта);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2)     совместная деятельность: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уметь обобщать мнения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нескольких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людей, проявлять готовность руководить, выполнять поручения, подчиняться;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сформированность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социальных навыков и эмоционального интеллекта обучающихся.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Овладение универсальными учебными регулятивными действиями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1)     самоорганизация: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проблемы для решения в жизненных и учебных ситуациях;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делать выбор и брать ответственность за решение;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2)     самоконтроль: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владеть способами самоконтроля,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самомотивации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рефлексии;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давать адекватную оценку ситуации и предлагать план её изменения;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объяснять причины достижения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недостижения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позитивное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в произошедшей ситуации;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соответствие результата цели и условиям;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3)     эмоциональный интеллект: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различать, называть и управлять собственными эмоциями и эмоциями других;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выявлять и анализировать причины эмоций;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ставить себя на место другого человека, понимать мотивы и намерения другого;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регулировать способ выражения эмоций;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4)     принятие себя и других: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принимать себя и других, не осуждая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открытость себе и другим;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осознавать невозможность контролировать всё вокруг.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27DC9" w:rsidRDefault="00327DC9" w:rsidP="00327DC9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сформированность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иноязычной коммуникативной компетенции на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допороговом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уровне в совокупности её составляющих — речевой, языковой,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социокультурной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компенсаторной,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метапредметной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(учебно-познавательной).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1)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 </w:t>
      </w:r>
      <w:r>
        <w:rPr>
          <w:rFonts w:ascii="LiberationSerif" w:hAnsi="LiberationSerif"/>
          <w:color w:val="000000"/>
          <w:sz w:val="20"/>
          <w:szCs w:val="20"/>
        </w:rPr>
        <w:t>основными видами речевой деятельности: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b/>
          <w:bCs/>
          <w:color w:val="000000"/>
          <w:sz w:val="20"/>
          <w:szCs w:val="20"/>
        </w:rPr>
        <w:t>говорение: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вести </w:t>
      </w:r>
      <w:r>
        <w:rPr>
          <w:rFonts w:ascii="LiberationSerif" w:hAnsi="LiberationSerif"/>
          <w:color w:val="000000"/>
          <w:sz w:val="20"/>
          <w:szCs w:val="20"/>
        </w:rPr>
        <w:t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  <w:proofErr w:type="gramEnd"/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i/>
          <w:iCs/>
          <w:color w:val="000000"/>
          <w:sz w:val="20"/>
          <w:szCs w:val="20"/>
        </w:rPr>
        <w:lastRenderedPageBreak/>
        <w:t>создавать </w:t>
      </w:r>
      <w:r>
        <w:rPr>
          <w:rFonts w:ascii="LiberationSerif" w:hAnsi="LiberationSerif"/>
          <w:color w:val="000000"/>
          <w:sz w:val="20"/>
          <w:szCs w:val="20"/>
        </w:rPr>
        <w:t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излагать </w:t>
      </w:r>
      <w:r>
        <w:rPr>
          <w:rFonts w:ascii="LiberationSerif" w:hAnsi="LiberationSerif"/>
          <w:color w:val="000000"/>
          <w:sz w:val="20"/>
          <w:szCs w:val="20"/>
        </w:rPr>
        <w:t>основное содержание прочитанного/прослушанного текста со зрительными и/или вербальными опорами (объём — 10-12 фраз);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излагать </w:t>
      </w:r>
      <w:r>
        <w:rPr>
          <w:rFonts w:ascii="LiberationSerif" w:hAnsi="LiberationSerif"/>
          <w:color w:val="000000"/>
          <w:sz w:val="20"/>
          <w:szCs w:val="20"/>
        </w:rPr>
        <w:t>результаты  выполненной  проектной  работы;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  (объём — 10-12 фраз);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b/>
          <w:bCs/>
          <w:color w:val="000000"/>
          <w:sz w:val="20"/>
          <w:szCs w:val="20"/>
        </w:rPr>
        <w:t>аудирование</w:t>
      </w:r>
      <w:proofErr w:type="spellEnd"/>
      <w:r>
        <w:rPr>
          <w:rFonts w:ascii="LiberationSerif" w:hAnsi="LiberationSerif"/>
          <w:b/>
          <w:bCs/>
          <w:color w:val="000000"/>
          <w:sz w:val="20"/>
          <w:szCs w:val="20"/>
        </w:rPr>
        <w:t>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воспринимать на слух и понимать </w:t>
      </w:r>
      <w:r>
        <w:rPr>
          <w:rFonts w:ascii="LiberationSerif" w:hAnsi="LiberationSerif"/>
          <w:color w:val="000000"/>
          <w:sz w:val="20"/>
          <w:szCs w:val="20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— до 2 минут);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смысловое чтение: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читать про себя и понимать </w:t>
      </w:r>
      <w:r>
        <w:rPr>
          <w:rFonts w:ascii="LiberationSerif" w:hAnsi="LiberationSerif"/>
          <w:color w:val="000000"/>
          <w:sz w:val="20"/>
          <w:szCs w:val="20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500-600 слов);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читать про себя 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несплошные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тексты (таблицы, диаграммы) и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понимать </w:t>
      </w:r>
      <w:r>
        <w:rPr>
          <w:rFonts w:ascii="LiberationSerif" w:hAnsi="LiberationSerif"/>
          <w:color w:val="000000"/>
          <w:sz w:val="20"/>
          <w:szCs w:val="20"/>
        </w:rPr>
        <w:t>представленную в них информацию;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обобщать </w:t>
      </w:r>
      <w:r>
        <w:rPr>
          <w:rFonts w:ascii="LiberationSerif" w:hAnsi="LiberationSerif"/>
          <w:color w:val="000000"/>
          <w:sz w:val="20"/>
          <w:szCs w:val="20"/>
        </w:rPr>
        <w:t>и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оценивать </w:t>
      </w:r>
      <w:r>
        <w:rPr>
          <w:rFonts w:ascii="LiberationSerif" w:hAnsi="LiberationSerif"/>
          <w:color w:val="000000"/>
          <w:sz w:val="20"/>
          <w:szCs w:val="20"/>
        </w:rPr>
        <w:t>полученную при чтении информацию;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b/>
          <w:bCs/>
          <w:color w:val="000000"/>
          <w:sz w:val="20"/>
          <w:szCs w:val="20"/>
        </w:rPr>
        <w:t>письменная речь: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заполнять </w:t>
      </w:r>
      <w:r>
        <w:rPr>
          <w:rFonts w:ascii="LiberationSerif" w:hAnsi="LiberationSerif"/>
          <w:color w:val="000000"/>
          <w:sz w:val="20"/>
          <w:szCs w:val="20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писать </w:t>
      </w:r>
      <w:r>
        <w:rPr>
          <w:rFonts w:ascii="LiberationSerif" w:hAnsi="LiberationSerif"/>
          <w:color w:val="000000"/>
          <w:sz w:val="20"/>
          <w:szCs w:val="20"/>
        </w:rPr>
        <w:t>электронное сообщение личного характера, соблюдая речевой этикет, принятый в стране/странах изучаемого языка (объём сообщения — до 120 слов);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создавать </w:t>
      </w:r>
      <w:r>
        <w:rPr>
          <w:rFonts w:ascii="LiberationSerif" w:hAnsi="LiberationSerif"/>
          <w:color w:val="000000"/>
          <w:sz w:val="20"/>
          <w:szCs w:val="20"/>
        </w:rPr>
        <w:t>небольшое письменное высказывание с опорой на образец, план, таблицу, прочитанный/прослушанный текст (объём высказывания — до 120 слов);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заполнять </w:t>
      </w:r>
      <w:r>
        <w:rPr>
          <w:rFonts w:ascii="LiberationSerif" w:hAnsi="LiberationSerif"/>
          <w:color w:val="000000"/>
          <w:sz w:val="20"/>
          <w:szCs w:val="20"/>
        </w:rPr>
        <w:t>таблицу, кратко фиксируя содержание прочитанного/прослушанного текста;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письменно представлять </w:t>
      </w:r>
      <w:r>
        <w:rPr>
          <w:rFonts w:ascii="LiberationSerif" w:hAnsi="LiberationSerif"/>
          <w:color w:val="000000"/>
          <w:sz w:val="20"/>
          <w:szCs w:val="20"/>
        </w:rPr>
        <w:t>результаты выполненной проектной работы (объём — 100-120 слов);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2) владеть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фонетическими </w:t>
      </w:r>
      <w:r>
        <w:rPr>
          <w:rFonts w:ascii="LiberationSerif" w:hAnsi="LiberationSerif"/>
          <w:color w:val="000000"/>
          <w:sz w:val="20"/>
          <w:szCs w:val="20"/>
        </w:rPr>
        <w:t>навыками: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различать на слух </w:t>
      </w:r>
      <w:r>
        <w:rPr>
          <w:rFonts w:ascii="LiberationSerif" w:hAnsi="LiberationSerif"/>
          <w:color w:val="000000"/>
          <w:sz w:val="20"/>
          <w:szCs w:val="20"/>
        </w:rPr>
        <w:t>и адекватно, без ошибок, ведущих к сбою коммуникации,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произносить </w:t>
      </w:r>
      <w:r>
        <w:rPr>
          <w:rFonts w:ascii="LiberationSerif" w:hAnsi="LiberationSerif"/>
          <w:color w:val="000000"/>
          <w:sz w:val="20"/>
          <w:szCs w:val="20"/>
        </w:rPr>
        <w:t>слова с правильным ударением и фразы с соблюдением их ритмико-интонационных особенностей, в том числе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применять правила </w:t>
      </w:r>
      <w:r>
        <w:rPr>
          <w:rFonts w:ascii="LiberationSerif" w:hAnsi="LiberationSerif"/>
          <w:color w:val="000000"/>
          <w:sz w:val="20"/>
          <w:szCs w:val="20"/>
        </w:rPr>
        <w:t>отсутствия фразового ударения на служебных словах;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 </w:t>
      </w:r>
      <w:r>
        <w:rPr>
          <w:rFonts w:ascii="LiberationSerif" w:hAnsi="LiberationSerif"/>
          <w:color w:val="000000"/>
          <w:sz w:val="20"/>
          <w:szCs w:val="20"/>
        </w:rPr>
        <w:t>правилами чтения и выразительно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читать вслух </w:t>
      </w:r>
      <w:r>
        <w:rPr>
          <w:rFonts w:ascii="LiberationSerif" w:hAnsi="LiberationSerif"/>
          <w:color w:val="000000"/>
          <w:sz w:val="20"/>
          <w:szCs w:val="20"/>
        </w:rPr>
        <w:t>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читать </w:t>
      </w:r>
      <w:r>
        <w:rPr>
          <w:rFonts w:ascii="LiberationSerif" w:hAnsi="LiberationSerif"/>
          <w:color w:val="000000"/>
          <w:sz w:val="20"/>
          <w:szCs w:val="20"/>
        </w:rPr>
        <w:t>новые слова согласно основным правилам чтения;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орфографическими </w:t>
      </w:r>
      <w:r>
        <w:rPr>
          <w:rFonts w:ascii="LiberationSerif" w:hAnsi="LiberationSerif"/>
          <w:color w:val="000000"/>
          <w:sz w:val="20"/>
          <w:szCs w:val="20"/>
        </w:rPr>
        <w:t>навыками: правильно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писать </w:t>
      </w:r>
      <w:r>
        <w:rPr>
          <w:rFonts w:ascii="LiberationSerif" w:hAnsi="LiberationSerif"/>
          <w:color w:val="000000"/>
          <w:sz w:val="20"/>
          <w:szCs w:val="20"/>
        </w:rPr>
        <w:t>изученные слова;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пунктуационными </w:t>
      </w:r>
      <w:r>
        <w:rPr>
          <w:rFonts w:ascii="LiberationSerif" w:hAnsi="LiberationSerif"/>
          <w:color w:val="000000"/>
          <w:sz w:val="20"/>
          <w:szCs w:val="20"/>
        </w:rPr>
        <w:t>навыками: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использовать </w:t>
      </w:r>
      <w:r>
        <w:rPr>
          <w:rFonts w:ascii="LiberationSerif" w:hAnsi="LiberationSerif"/>
          <w:color w:val="000000"/>
          <w:sz w:val="20"/>
          <w:szCs w:val="20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оформлять </w:t>
      </w:r>
      <w:r>
        <w:rPr>
          <w:rFonts w:ascii="LiberationSerif" w:hAnsi="LiberationSerif"/>
          <w:color w:val="000000"/>
          <w:sz w:val="20"/>
          <w:szCs w:val="20"/>
        </w:rPr>
        <w:t>электронное сообщение личного характера;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3)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распознавать </w:t>
      </w:r>
      <w:r>
        <w:rPr>
          <w:rFonts w:ascii="LiberationSerif" w:hAnsi="LiberationSerif"/>
          <w:color w:val="000000"/>
          <w:sz w:val="20"/>
          <w:szCs w:val="20"/>
        </w:rPr>
        <w:t>в звучащем и письменном тексте 1250 лексических единиц (слов, словосочетаний, речевых клише) и правильно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употреблять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распознавать и употреблять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ity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,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ship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, 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ance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/-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ence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; имена прилагательные с помощью префикса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inter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-;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распознавать и употреблять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to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walk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—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a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walk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), глагол от имени существительного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a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—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to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), имя существительное от прилагательного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rich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—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the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rich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распознавать и употреблять </w:t>
      </w:r>
      <w:r>
        <w:rPr>
          <w:rFonts w:ascii="LiberationSerif" w:hAnsi="LiberationSerif"/>
          <w:color w:val="000000"/>
          <w:sz w:val="20"/>
          <w:szCs w:val="20"/>
        </w:rPr>
        <w:t xml:space="preserve">в устной и письменной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речи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изученные многозначные слова, синонимы, антонимы; наиболее частотные фразовые глаголы; сокращения  и  аббревиатуры;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распознавать и употреблять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4)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знать и понимать </w:t>
      </w:r>
      <w:r>
        <w:rPr>
          <w:rFonts w:ascii="LiberationSerif" w:hAnsi="LiberationSerif"/>
          <w:color w:val="000000"/>
          <w:sz w:val="20"/>
          <w:szCs w:val="20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распознавать </w:t>
      </w:r>
      <w:r>
        <w:rPr>
          <w:rFonts w:ascii="LiberationSerif" w:hAnsi="LiberationSerif"/>
          <w:color w:val="000000"/>
          <w:sz w:val="20"/>
          <w:szCs w:val="20"/>
        </w:rPr>
        <w:t>в письменном и звучащем тексте и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употреблять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речи:</w:t>
      </w:r>
    </w:p>
    <w:p w:rsidR="00327DC9" w:rsidRP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  <w:lang w:val="en-US"/>
        </w:rPr>
      </w:pPr>
      <w:r w:rsidRPr="00327DC9">
        <w:rPr>
          <w:rFonts w:ascii="LiberationSerif" w:hAnsi="LiberationSerif"/>
          <w:color w:val="000000"/>
          <w:sz w:val="20"/>
          <w:szCs w:val="20"/>
          <w:lang w:val="en-US"/>
        </w:rPr>
        <w:t xml:space="preserve">-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предложения</w:t>
      </w:r>
      <w:proofErr w:type="gramEnd"/>
      <w:r w:rsidRPr="00327DC9">
        <w:rPr>
          <w:rFonts w:ascii="LiberationSerif" w:hAnsi="LiberationSerif"/>
          <w:color w:val="000000"/>
          <w:sz w:val="20"/>
          <w:szCs w:val="20"/>
          <w:lang w:val="en-US"/>
        </w:rPr>
        <w:t xml:space="preserve"> </w:t>
      </w:r>
      <w:r>
        <w:rPr>
          <w:rFonts w:ascii="LiberationSerif" w:hAnsi="LiberationSerif"/>
          <w:color w:val="000000"/>
          <w:sz w:val="20"/>
          <w:szCs w:val="20"/>
        </w:rPr>
        <w:t>со</w:t>
      </w:r>
      <w:r w:rsidRPr="00327DC9">
        <w:rPr>
          <w:rFonts w:ascii="LiberationSerif" w:hAnsi="LiberationSerif"/>
          <w:color w:val="000000"/>
          <w:sz w:val="20"/>
          <w:szCs w:val="20"/>
          <w:lang w:val="en-US"/>
        </w:rPr>
        <w:t xml:space="preserve"> </w:t>
      </w:r>
      <w:r>
        <w:rPr>
          <w:rFonts w:ascii="LiberationSerif" w:hAnsi="LiberationSerif"/>
          <w:color w:val="000000"/>
          <w:sz w:val="20"/>
          <w:szCs w:val="20"/>
        </w:rPr>
        <w:t>сложным</w:t>
      </w:r>
      <w:r w:rsidRPr="00327DC9">
        <w:rPr>
          <w:rFonts w:ascii="LiberationSerif" w:hAnsi="LiberationSerif"/>
          <w:color w:val="000000"/>
          <w:sz w:val="20"/>
          <w:szCs w:val="20"/>
          <w:lang w:val="en-US"/>
        </w:rPr>
        <w:t xml:space="preserve"> </w:t>
      </w:r>
      <w:r>
        <w:rPr>
          <w:rFonts w:ascii="LiberationSerif" w:hAnsi="LiberationSerif"/>
          <w:color w:val="000000"/>
          <w:sz w:val="20"/>
          <w:szCs w:val="20"/>
        </w:rPr>
        <w:t>дополнением</w:t>
      </w:r>
      <w:r w:rsidRPr="00327DC9">
        <w:rPr>
          <w:rFonts w:ascii="LiberationSerif" w:hAnsi="LiberationSerif"/>
          <w:color w:val="000000"/>
          <w:sz w:val="20"/>
          <w:szCs w:val="20"/>
          <w:lang w:val="en-US"/>
        </w:rPr>
        <w:t xml:space="preserve"> (Complex Object) (I want to have my hair cut.);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- предложения с I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wish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- условные  предложения  нереального  характера  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Conditional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II);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- конструкцию для выражения предпочтения I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prefer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…/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I’d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prefer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…/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I’d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rather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…;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- предложения с конструкцией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either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…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or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neither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…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nor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-  формы страдательного залога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Present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Perfect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Passive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- порядок следования имён прилагательных (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nice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long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blond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hair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5)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 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социокультурными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знаниями и умениями: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знать/понимать и использовать </w:t>
      </w:r>
      <w:r>
        <w:rPr>
          <w:rFonts w:ascii="LiberationSerif" w:hAnsi="LiberationSerif"/>
          <w:color w:val="000000"/>
          <w:sz w:val="20"/>
          <w:szCs w:val="20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lastRenderedPageBreak/>
        <w:t>выражать </w:t>
      </w:r>
      <w:r>
        <w:rPr>
          <w:rFonts w:ascii="LiberationSerif" w:hAnsi="LiberationSerif"/>
          <w:color w:val="000000"/>
          <w:sz w:val="20"/>
          <w:szCs w:val="20"/>
        </w:rPr>
        <w:t>модальные значения, чувства и эмоции;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иметь </w:t>
      </w:r>
      <w:r>
        <w:rPr>
          <w:rFonts w:ascii="LiberationSerif" w:hAnsi="LiberationSerif"/>
          <w:color w:val="000000"/>
          <w:sz w:val="20"/>
          <w:szCs w:val="20"/>
        </w:rPr>
        <w:t>элементарные представления о различных вариантах английского языка;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обладать </w:t>
      </w:r>
      <w:r>
        <w:rPr>
          <w:rFonts w:ascii="LiberationSerif" w:hAnsi="LiberationSerif"/>
          <w:color w:val="000000"/>
          <w:sz w:val="20"/>
          <w:szCs w:val="20"/>
        </w:rPr>
        <w:t xml:space="preserve">базовыми знаниями о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социокультурном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портрете и культурном наследии родной страны и страны/стран изучаемого языка;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уметь представлять </w:t>
      </w:r>
      <w:r>
        <w:rPr>
          <w:rFonts w:ascii="LiberationSerif" w:hAnsi="LiberationSerif"/>
          <w:color w:val="000000"/>
          <w:sz w:val="20"/>
          <w:szCs w:val="20"/>
        </w:rPr>
        <w:t>Россию и страну/страны изучаемого языка;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оказывать помощь </w:t>
      </w:r>
      <w:r>
        <w:rPr>
          <w:rFonts w:ascii="LiberationSerif" w:hAnsi="LiberationSerif"/>
          <w:color w:val="000000"/>
          <w:sz w:val="20"/>
          <w:szCs w:val="20"/>
        </w:rPr>
        <w:t>зарубежным гостям в ситуациях повседневного общения;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t>6)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владеть </w:t>
      </w:r>
      <w:r>
        <w:rPr>
          <w:rFonts w:ascii="LiberationSerif" w:hAnsi="LiberationSerif"/>
          <w:color w:val="000000"/>
          <w:sz w:val="20"/>
          <w:szCs w:val="20"/>
        </w:rPr>
        <w:t xml:space="preserve"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аудировании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— языковую догадку, в том числе контекстуальную; игнорировать информацию, не являющуюся необходимой для понимания основного содержания  прочитанного/прослушанного  текста или для нахождения в тексте запрашиваемой информации;</w:t>
      </w:r>
      <w:proofErr w:type="gramEnd"/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7)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уметь рассматривать </w:t>
      </w:r>
      <w:r>
        <w:rPr>
          <w:rFonts w:ascii="LiberationSerif" w:hAnsi="LiberationSerif"/>
          <w:color w:val="000000"/>
          <w:sz w:val="20"/>
          <w:szCs w:val="20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8)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участвовать </w:t>
      </w:r>
      <w:r>
        <w:rPr>
          <w:rFonts w:ascii="LiberationSerif" w:hAnsi="LiberationSerif"/>
          <w:color w:val="000000"/>
          <w:sz w:val="20"/>
          <w:szCs w:val="20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9)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использовать </w:t>
      </w:r>
      <w:r>
        <w:rPr>
          <w:rFonts w:ascii="LiberationSerif" w:hAnsi="LiberationSerif"/>
          <w:color w:val="000000"/>
          <w:sz w:val="20"/>
          <w:szCs w:val="20"/>
        </w:rPr>
        <w:t>иноязычные словари и справочники, в том числе информационно-справочные системы в электронной форме;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10)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достигать взаимопонимания </w:t>
      </w:r>
      <w:r>
        <w:rPr>
          <w:rFonts w:ascii="LiberationSerif" w:hAnsi="LiberationSerif"/>
          <w:color w:val="000000"/>
          <w:sz w:val="20"/>
          <w:szCs w:val="20"/>
        </w:rPr>
        <w:t>в процессе устного и письменного общения с носителями иностранного языка, людьми другой культуры;</w:t>
      </w:r>
    </w:p>
    <w:p w:rsidR="00327DC9" w:rsidRDefault="00327DC9" w:rsidP="00327DC9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11) </w:t>
      </w:r>
      <w:r>
        <w:rPr>
          <w:rFonts w:ascii="LiberationSerif" w:hAnsi="LiberationSerif"/>
          <w:i/>
          <w:iCs/>
          <w:color w:val="000000"/>
          <w:sz w:val="20"/>
          <w:szCs w:val="20"/>
        </w:rPr>
        <w:t>сравнивать </w:t>
      </w:r>
      <w:r>
        <w:rPr>
          <w:rFonts w:ascii="LiberationSerif" w:hAnsi="LiberationSerif"/>
          <w:color w:val="000000"/>
          <w:sz w:val="20"/>
          <w:szCs w:val="20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C9" w:rsidRDefault="00327DC9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4A" w:rsidRPr="00327DC9" w:rsidRDefault="00BC764A" w:rsidP="00327DC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C764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:rsidR="003F088F" w:rsidRPr="003F088F" w:rsidRDefault="003F088F" w:rsidP="003F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  <w:gridCol w:w="5349"/>
        <w:gridCol w:w="1871"/>
      </w:tblGrid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088F" w:rsidRDefault="003F088F" w:rsidP="003F088F">
            <w:pPr>
              <w:spacing w:after="0" w:line="0" w:lineRule="atLeast"/>
              <w:jc w:val="center"/>
              <w:rPr>
                <w:rStyle w:val="a3"/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</w:pPr>
            <w:r w:rsidRPr="003F088F">
              <w:rPr>
                <w:rStyle w:val="a3"/>
                <w:rFonts w:ascii="LiberationSerif" w:hAnsi="LiberationSerif"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 программы</w:t>
            </w:r>
          </w:p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27DC9" w:rsidRDefault="00327DC9" w:rsidP="003F0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</w:t>
            </w:r>
          </w:p>
          <w:p w:rsidR="003F088F" w:rsidRPr="00327DC9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27DC9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27DC9" w:rsidRDefault="003F088F" w:rsidP="003F0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88F" w:rsidRPr="00327DC9" w:rsidRDefault="00327DC9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27DC9">
              <w:rPr>
                <w:rStyle w:val="c0"/>
                <w:sz w:val="28"/>
                <w:szCs w:val="28"/>
              </w:rPr>
              <w:t>Печатные издания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27DC9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27DC9" w:rsidRDefault="003F088F" w:rsidP="003F0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88F" w:rsidRPr="00327DC9" w:rsidRDefault="00327DC9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27DC9">
              <w:rPr>
                <w:rStyle w:val="c0"/>
                <w:sz w:val="28"/>
                <w:szCs w:val="28"/>
              </w:rPr>
              <w:t>Наука и технологии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27DC9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27DC9" w:rsidRDefault="003F088F" w:rsidP="003F08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88F" w:rsidRPr="00327DC9" w:rsidRDefault="00327DC9" w:rsidP="00327D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27DC9">
              <w:rPr>
                <w:rStyle w:val="c0"/>
                <w:sz w:val="28"/>
                <w:szCs w:val="28"/>
              </w:rPr>
              <w:t>Быть подростком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27DC9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3F088F" w:rsidRPr="003F088F" w:rsidTr="003F088F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88F" w:rsidRPr="003F088F" w:rsidRDefault="003F088F" w:rsidP="003F088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27DC9" w:rsidRDefault="00327DC9" w:rsidP="002528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F088F" w:rsidRPr="003F088F" w:rsidRDefault="002528B0" w:rsidP="002528B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Общее количество часов по программе 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F088F" w:rsidRPr="003F088F" w:rsidRDefault="00327DC9" w:rsidP="00327DC9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</w:tbl>
    <w:p w:rsidR="003F088F" w:rsidRPr="00BC764A" w:rsidRDefault="003F088F" w:rsidP="00BC764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088F" w:rsidRPr="00BC764A" w:rsidSect="008D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CB4"/>
    <w:multiLevelType w:val="multilevel"/>
    <w:tmpl w:val="F5A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46B69"/>
    <w:multiLevelType w:val="multilevel"/>
    <w:tmpl w:val="D2F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E15D8"/>
    <w:multiLevelType w:val="multilevel"/>
    <w:tmpl w:val="538C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17033"/>
    <w:multiLevelType w:val="multilevel"/>
    <w:tmpl w:val="29DE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B6ADE"/>
    <w:multiLevelType w:val="multilevel"/>
    <w:tmpl w:val="163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122C5"/>
    <w:multiLevelType w:val="multilevel"/>
    <w:tmpl w:val="0E0E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B6FAD"/>
    <w:multiLevelType w:val="multilevel"/>
    <w:tmpl w:val="2A9E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A119C"/>
    <w:multiLevelType w:val="multilevel"/>
    <w:tmpl w:val="6BD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33FCA"/>
    <w:multiLevelType w:val="multilevel"/>
    <w:tmpl w:val="BED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4232C"/>
    <w:multiLevelType w:val="multilevel"/>
    <w:tmpl w:val="F1D6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15DDD"/>
    <w:multiLevelType w:val="multilevel"/>
    <w:tmpl w:val="758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B17B3"/>
    <w:multiLevelType w:val="multilevel"/>
    <w:tmpl w:val="D99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D4EE4"/>
    <w:multiLevelType w:val="multilevel"/>
    <w:tmpl w:val="8B1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372D5"/>
    <w:multiLevelType w:val="multilevel"/>
    <w:tmpl w:val="B758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A16AC"/>
    <w:multiLevelType w:val="multilevel"/>
    <w:tmpl w:val="D69E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83131"/>
    <w:multiLevelType w:val="multilevel"/>
    <w:tmpl w:val="C48E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37452"/>
    <w:multiLevelType w:val="multilevel"/>
    <w:tmpl w:val="9B5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0385B"/>
    <w:multiLevelType w:val="multilevel"/>
    <w:tmpl w:val="8294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51DC1"/>
    <w:multiLevelType w:val="multilevel"/>
    <w:tmpl w:val="63D6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C853CE"/>
    <w:multiLevelType w:val="multilevel"/>
    <w:tmpl w:val="785A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31628"/>
    <w:multiLevelType w:val="multilevel"/>
    <w:tmpl w:val="41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1569F"/>
    <w:multiLevelType w:val="multilevel"/>
    <w:tmpl w:val="9F84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D4F2B"/>
    <w:multiLevelType w:val="multilevel"/>
    <w:tmpl w:val="E46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B7319"/>
    <w:multiLevelType w:val="multilevel"/>
    <w:tmpl w:val="98B8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4735F9"/>
    <w:multiLevelType w:val="multilevel"/>
    <w:tmpl w:val="A9D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0727D"/>
    <w:multiLevelType w:val="multilevel"/>
    <w:tmpl w:val="CE4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F74A9A"/>
    <w:multiLevelType w:val="multilevel"/>
    <w:tmpl w:val="742A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4051A"/>
    <w:multiLevelType w:val="multilevel"/>
    <w:tmpl w:val="D19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18"/>
  </w:num>
  <w:num w:numId="5">
    <w:abstractNumId w:val="6"/>
  </w:num>
  <w:num w:numId="6">
    <w:abstractNumId w:val="2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9"/>
  </w:num>
  <w:num w:numId="12">
    <w:abstractNumId w:val="14"/>
  </w:num>
  <w:num w:numId="13">
    <w:abstractNumId w:val="24"/>
  </w:num>
  <w:num w:numId="14">
    <w:abstractNumId w:val="27"/>
  </w:num>
  <w:num w:numId="15">
    <w:abstractNumId w:val="20"/>
  </w:num>
  <w:num w:numId="16">
    <w:abstractNumId w:val="5"/>
  </w:num>
  <w:num w:numId="17">
    <w:abstractNumId w:val="4"/>
  </w:num>
  <w:num w:numId="18">
    <w:abstractNumId w:val="0"/>
  </w:num>
  <w:num w:numId="19">
    <w:abstractNumId w:val="22"/>
  </w:num>
  <w:num w:numId="20">
    <w:abstractNumId w:val="21"/>
  </w:num>
  <w:num w:numId="21">
    <w:abstractNumId w:val="11"/>
  </w:num>
  <w:num w:numId="22">
    <w:abstractNumId w:val="8"/>
  </w:num>
  <w:num w:numId="23">
    <w:abstractNumId w:val="16"/>
  </w:num>
  <w:num w:numId="24">
    <w:abstractNumId w:val="7"/>
  </w:num>
  <w:num w:numId="25">
    <w:abstractNumId w:val="2"/>
  </w:num>
  <w:num w:numId="26">
    <w:abstractNumId w:val="10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36"/>
    <w:rsid w:val="002528B0"/>
    <w:rsid w:val="00327DC9"/>
    <w:rsid w:val="003F088F"/>
    <w:rsid w:val="00777E83"/>
    <w:rsid w:val="008D70F6"/>
    <w:rsid w:val="009938B1"/>
    <w:rsid w:val="00B66B36"/>
    <w:rsid w:val="00BC764A"/>
    <w:rsid w:val="00DF1569"/>
    <w:rsid w:val="00DF57B1"/>
    <w:rsid w:val="00FE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36"/>
  </w:style>
  <w:style w:type="paragraph" w:styleId="1">
    <w:name w:val="heading 1"/>
    <w:basedOn w:val="a"/>
    <w:link w:val="10"/>
    <w:uiPriority w:val="9"/>
    <w:qFormat/>
    <w:rsid w:val="00BC7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0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764A"/>
    <w:rPr>
      <w:b/>
      <w:bCs/>
    </w:rPr>
  </w:style>
  <w:style w:type="character" w:customStyle="1" w:styleId="widgetinline">
    <w:name w:val="_widgetinline"/>
    <w:basedOn w:val="a0"/>
    <w:rsid w:val="00BC764A"/>
  </w:style>
  <w:style w:type="character" w:customStyle="1" w:styleId="20">
    <w:name w:val="Заголовок 2 Знак"/>
    <w:basedOn w:val="a0"/>
    <w:link w:val="2"/>
    <w:uiPriority w:val="9"/>
    <w:rsid w:val="003F0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3F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F088F"/>
  </w:style>
  <w:style w:type="character" w:customStyle="1" w:styleId="c0">
    <w:name w:val="c0"/>
    <w:basedOn w:val="a0"/>
    <w:rsid w:val="00327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3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28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19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5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60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2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6977</Words>
  <Characters>39772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2022-06-23T08:35:00Z</dcterms:created>
  <dcterms:modified xsi:type="dcterms:W3CDTF">2022-06-23T08:35:00Z</dcterms:modified>
</cp:coreProperties>
</file>