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65B" w:rsidRDefault="00C868B8" w:rsidP="00F60AF8">
      <w:pPr>
        <w:tabs>
          <w:tab w:val="left" w:pos="685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13165B" w:rsidSect="00C868B8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777730" cy="7104744"/>
            <wp:effectExtent l="19050" t="0" r="0" b="0"/>
            <wp:docPr id="2" name="Рисунок 1" descr="C:\Users\Учитель\Desktop\РП\лит ч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РП\лит чт 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4EA" w:rsidRDefault="001224EA" w:rsidP="00F60AF8">
      <w:pPr>
        <w:tabs>
          <w:tab w:val="left" w:pos="685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224EA" w:rsidRDefault="001224EA" w:rsidP="00F60AF8">
      <w:pPr>
        <w:tabs>
          <w:tab w:val="left" w:pos="685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224EA" w:rsidRPr="00F60AF8" w:rsidRDefault="001224EA" w:rsidP="00F60AF8">
      <w:pPr>
        <w:tabs>
          <w:tab w:val="left" w:pos="685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7BF7" w:rsidRPr="00F60AF8" w:rsidRDefault="00437BF7" w:rsidP="00437BF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0AF8">
        <w:rPr>
          <w:rFonts w:ascii="Times New Roman" w:eastAsia="Times New Roman" w:hAnsi="Times New Roman"/>
          <w:sz w:val="24"/>
          <w:szCs w:val="24"/>
          <w:lang w:eastAsia="ru-RU"/>
        </w:rPr>
        <w:t xml:space="preserve">Литературное чтение, 4 класс </w:t>
      </w:r>
    </w:p>
    <w:p w:rsidR="00437BF7" w:rsidRPr="00F60AF8" w:rsidRDefault="00437BF7" w:rsidP="00437BF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0AF8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F60AF8">
        <w:rPr>
          <w:rFonts w:ascii="Times New Roman" w:eastAsia="Times New Roman" w:hAnsi="Times New Roman"/>
          <w:sz w:val="24"/>
          <w:szCs w:val="24"/>
          <w:lang w:eastAsia="ru-RU"/>
        </w:rPr>
        <w:t>. Пояснительная записка</w:t>
      </w:r>
    </w:p>
    <w:p w:rsidR="00437BF7" w:rsidRPr="00F60AF8" w:rsidRDefault="00437BF7" w:rsidP="00437BF7">
      <w:pPr>
        <w:spacing w:after="0" w:line="276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0A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Рабочая программа по курсу «Литературное чтение» составлена в соответствии: </w:t>
      </w:r>
    </w:p>
    <w:p w:rsidR="00437BF7" w:rsidRPr="00F60AF8" w:rsidRDefault="00437BF7" w:rsidP="00437BF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0A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Законом РФ «Об образовании»</w:t>
      </w:r>
    </w:p>
    <w:p w:rsidR="00437BF7" w:rsidRPr="00F60AF8" w:rsidRDefault="00437BF7" w:rsidP="00437BF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0A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ФГОС начального общего образования</w:t>
      </w:r>
    </w:p>
    <w:p w:rsidR="00437BF7" w:rsidRPr="00F60AF8" w:rsidRDefault="00437BF7" w:rsidP="00437BF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0A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Концепцией духовно-нравственного развития и воспитания личности гражданина России</w:t>
      </w:r>
    </w:p>
    <w:p w:rsidR="00437BF7" w:rsidRPr="00F60AF8" w:rsidRDefault="00437BF7" w:rsidP="00437BF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0A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авторской программой Л.Ф. Климановой и др.   (УМК «Школа России»),</w:t>
      </w:r>
    </w:p>
    <w:p w:rsidR="00437BF7" w:rsidRPr="00F60AF8" w:rsidRDefault="00437BF7" w:rsidP="00437BF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0A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федеральным перечнем учебников, рекомендованных (допущенных) к использованию в образовательных учреждениях, реализующих программы начального общего образования</w:t>
      </w:r>
    </w:p>
    <w:p w:rsidR="00437BF7" w:rsidRPr="00F60AF8" w:rsidRDefault="00437BF7" w:rsidP="00437BF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0A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учетом направлений программы развития школы «Магистраль»</w:t>
      </w:r>
    </w:p>
    <w:p w:rsidR="00437BF7" w:rsidRPr="00F60AF8" w:rsidRDefault="00437BF7" w:rsidP="00437BF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0AF8">
        <w:rPr>
          <w:rFonts w:ascii="Times New Roman" w:eastAsia="Times New Roman" w:hAnsi="Times New Roman"/>
          <w:b/>
          <w:sz w:val="24"/>
          <w:szCs w:val="24"/>
          <w:lang w:eastAsia="ru-RU"/>
        </w:rPr>
        <w:t>Цели курса</w:t>
      </w:r>
      <w:r w:rsidRPr="00F60AF8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</w:p>
    <w:p w:rsidR="00437BF7" w:rsidRPr="00F60AF8" w:rsidRDefault="00437BF7" w:rsidP="00437BF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0A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овладение осознанным, правильным, беглым и вырази</w:t>
      </w:r>
      <w:r w:rsidRPr="00F60A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тельным чтением как базовым навыком в системе образования младших школьников; совершенствование всех видов речевой деятельности, обеспечивающих умение работать с разными ви</w:t>
      </w:r>
      <w:r w:rsidRPr="00F60A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дами текстов; развитие интереса к чтению и книге; формиро</w:t>
      </w:r>
      <w:r w:rsidRPr="00F60A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вание читательского кругозора и приобретение опыта в выборе книг и самостоятельной читательской деятельности;</w:t>
      </w:r>
    </w:p>
    <w:p w:rsidR="00437BF7" w:rsidRPr="00F60AF8" w:rsidRDefault="00437BF7" w:rsidP="00437BF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0A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художественно-творческих и познавательных способностей, эмоциональной отзывчивости при чтении художе</w:t>
      </w:r>
      <w:r w:rsidRPr="00F60A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ственных произведений; формирование эстетического отноше</w:t>
      </w:r>
      <w:r w:rsidRPr="00F60A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ния к слову и умения понимать художественное произведение;</w:t>
      </w:r>
    </w:p>
    <w:p w:rsidR="00437BF7" w:rsidRPr="00F60AF8" w:rsidRDefault="00437BF7" w:rsidP="00437BF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0A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обогащение нравственного опыта младших школьников средствами художественной литературы; формирование нрав</w:t>
      </w:r>
      <w:r w:rsidRPr="00F60A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ственных представлений о добре, дружбе, правде и ответствен</w:t>
      </w:r>
      <w:r w:rsidRPr="00F60A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ности; воспитание интереса и уважения к отечественной куль</w:t>
      </w:r>
      <w:r w:rsidRPr="00F60A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туре и культуре народов многонациональной России и других стран.</w:t>
      </w:r>
    </w:p>
    <w:p w:rsidR="00437BF7" w:rsidRPr="00F60AF8" w:rsidRDefault="00437BF7" w:rsidP="00437BF7">
      <w:pPr>
        <w:spacing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37BF7" w:rsidRPr="00F60AF8" w:rsidRDefault="00437BF7" w:rsidP="00437BF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60AF8">
        <w:rPr>
          <w:rFonts w:ascii="Times New Roman" w:eastAsia="Times New Roman" w:hAnsi="Times New Roman"/>
          <w:b/>
          <w:sz w:val="24"/>
          <w:szCs w:val="24"/>
          <w:lang w:eastAsia="ru-RU"/>
        </w:rPr>
        <w:t>Формирование УУД средствами предмета</w:t>
      </w:r>
    </w:p>
    <w:p w:rsidR="00437BF7" w:rsidRPr="00F60AF8" w:rsidRDefault="00437BF7" w:rsidP="00437BF7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0A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Представленная программа обеспечивает достижение личностных, метапредметных и предметных результатов. </w:t>
      </w:r>
    </w:p>
    <w:p w:rsidR="00437BF7" w:rsidRPr="00F60AF8" w:rsidRDefault="00437BF7" w:rsidP="00437BF7">
      <w:pPr>
        <w:shd w:val="clear" w:color="auto" w:fill="FFFFFF"/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0A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Таблица 1</w:t>
      </w:r>
    </w:p>
    <w:tbl>
      <w:tblPr>
        <w:tblStyle w:val="a3"/>
        <w:tblW w:w="15446" w:type="dxa"/>
        <w:tblLook w:val="01E0"/>
      </w:tblPr>
      <w:tblGrid>
        <w:gridCol w:w="3681"/>
        <w:gridCol w:w="11765"/>
      </w:tblGrid>
      <w:tr w:rsidR="00437BF7" w:rsidRPr="00F60AF8" w:rsidTr="00437BF7">
        <w:tc>
          <w:tcPr>
            <w:tcW w:w="15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tabs>
                <w:tab w:val="left" w:pos="993"/>
              </w:tabs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Планируемы результаты</w:t>
            </w:r>
          </w:p>
        </w:tc>
      </w:tr>
      <w:tr w:rsidR="00437BF7" w:rsidRPr="00F60AF8" w:rsidTr="00437BF7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tabs>
                <w:tab w:val="left" w:pos="993"/>
              </w:tabs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Личностные результаты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tabs>
                <w:tab w:val="left" w:pos="993"/>
              </w:tabs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Метапредметные результаты</w:t>
            </w:r>
          </w:p>
        </w:tc>
      </w:tr>
      <w:tr w:rsidR="00437BF7" w:rsidRPr="00F60AF8" w:rsidTr="00437BF7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widowControl w:val="0"/>
              <w:shd w:val="clear" w:color="auto" w:fill="FFFFFF"/>
              <w:tabs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left="397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Учащиеся научатся: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понимать, что отношение к Родине начинается с отношений к семье и к малой родине, находить примеры самоотверженной любви к малой родине среди героев прочитанных произведений;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собирать материал для проведения заочных экскурсий по любимым местам своей Родины, местам, воспетым в произведениях писателей и поэтов, доносить эту информацию до слушателей, используя художественные формы изложения (литературный журнал, уроки-концерты, уроки-праздники, уроки-конкурсы и пр.);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составлять сборники стихов и рассказов о Родине, включать в них и произведения собственного сочинения;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принимать участие в проекте на тему «Моя Родина в произведениях великих художников, поэтов и музыкантов».</w:t>
            </w:r>
          </w:p>
          <w:p w:rsidR="00437BF7" w:rsidRPr="00F60AF8" w:rsidRDefault="00437BF7">
            <w:pPr>
              <w:widowControl w:val="0"/>
              <w:shd w:val="clear" w:color="auto" w:fill="FFFFFF"/>
              <w:tabs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left="397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Учащиеся получат возможность научиться: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познавать национальные традиции своего народа, сохранять их;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рассказывать о своей Родине, об авторах и их произведениях о Родине, о памятных местах своей малой родины;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находить в Интернете, в библиотеке произведения о Родине, о людях, совершивших подвиг во имя своей Родины;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создавать свои собственные проекты о Родине, писать собственные произведения о 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Родине.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widowControl w:val="0"/>
              <w:shd w:val="clear" w:color="auto" w:fill="FFFFFF"/>
              <w:tabs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left="227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Регулятивные УУД</w:t>
            </w:r>
          </w:p>
          <w:p w:rsidR="00437BF7" w:rsidRPr="00F60AF8" w:rsidRDefault="00437BF7">
            <w:pPr>
              <w:widowControl w:val="0"/>
              <w:shd w:val="clear" w:color="auto" w:fill="FFFFFF"/>
              <w:tabs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left="227" w:right="4120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Учащиеся научатся: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формулировать учебную задачу урока коллективно, в мини-группе или паре;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читать в соответствии с целью чтения (в темпе разговорной речи, без искажений, выразительно, выборочно и пр.);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осмыслять коллективно составленный план работы на уроке и план, выработанный группой сверстников (парой), предла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гать свой индивидуальный план работы (возможно, альтерна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тивный) или некоторые пункты плана, приводить аргументы в пользу своего плана работы;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принимать замечания, конструктивно обсуждать недостатки предложенного плана;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1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выбирать наиболее эффективный вариант плана для достиже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результатов изучения темы урока; если план одобрен, следо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вать его пунктам, проверять и контролировать их выполнение;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оценивать свою работу в соответствии с заранее выработан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ными критериями и выбранными формами оценивания;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границы собственного знания и незнания по теме самостоятельно;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фиксировать по ходу урока и в конце урока удовлетворён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ность/неудовлетворённость своей работой на уроке (с помо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щью шкал, значков «+» и «–», «?», накопительной системы баллов);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фиксировать индивидуальные причины неудач в письмен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ной форме в рабочей тетради или в пособии «Портфель до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стижений».</w:t>
            </w:r>
          </w:p>
          <w:p w:rsidR="00437BF7" w:rsidRPr="00F60AF8" w:rsidRDefault="00437BF7">
            <w:pPr>
              <w:widowControl w:val="0"/>
              <w:shd w:val="clear" w:color="auto" w:fill="FFFFFF"/>
              <w:tabs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left="227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Учащиеся получат возможность научиться: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1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самостоятельно обнаруживать и формулировать учеб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ную задачу, понимать конечный результат, выбирать воз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можный путь для достижения данного результата;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свободно пользоваться выбранными критериями для оцен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ки своих достижений;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1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самостоятельно интерпретировать полученную инфор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мацию в процессе работы на уроке и преобразовывать её из одного вида в другой;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1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владеть приёмами осмысленного чтения, использовать различные виды чтения;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1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пользоваться компьютерными технологиями как инстру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ментом для достижения своих учебных целей.</w:t>
            </w:r>
          </w:p>
          <w:p w:rsidR="00437BF7" w:rsidRPr="00F60AF8" w:rsidRDefault="00437BF7">
            <w:pPr>
              <w:widowControl w:val="0"/>
              <w:shd w:val="clear" w:color="auto" w:fill="FFFFFF"/>
              <w:tabs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left="227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Познавательные УУД</w:t>
            </w:r>
          </w:p>
          <w:p w:rsidR="00437BF7" w:rsidRPr="00F60AF8" w:rsidRDefault="00437BF7">
            <w:pPr>
              <w:widowControl w:val="0"/>
              <w:shd w:val="clear" w:color="auto" w:fill="FFFFFF"/>
              <w:tabs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left="227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Учащиеся научатся: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1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находить необходимую информацию в тексте литературного произведения, фиксировать полученную информацию с помо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щью рисунков, схем, таблиц;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анализировать литературный текст с опорой на систему во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просов учителя (учебника), выявлять основную мысль произ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ведения, обсуждать её в парной и групповой работе;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1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находить в литературных текстах сравнения и эпитеты, олицетворения, использовать авторские сравнения, эпитеты и олицетворения в своих творческих работах;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1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сравнивать летопись и былину, сказку волшебную и бы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лину, житие и рассказ, волшебную сказку и фантастическое произведение; находить в них сходства и различия;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сравнивать литературное произведение со сценарием теат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ральной постановки, кинофильмом, диафильмом или мульт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фильмом;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1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находить пословицы и поговорки, озаглавливать темы раз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дела, темы урока или давать название выставке книг;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сравнивать мотивы поступков героев из разных литератур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ных произведений, выявлять особенности их поведения в за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висимости от мотива;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создавать высказывание (или доказательство своей точки зрения) по теме урока из 9—10 предложений;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понимать смысл и значение создания летописей, былин, житийных рассказов, рассказов и стихотворений 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великих клас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сиков литературы (Пушкина, Лермонтова, Чехова, Толстого, Горького и др.) для русской и мировой литературы;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1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проявлять индивидуальные творческие способности при со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чинении эпизодов, небольших стихотворений, в процессе чте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ния по ролям, при </w:t>
            </w:r>
            <w:proofErr w:type="spellStart"/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инсценировании</w:t>
            </w:r>
            <w:proofErr w:type="spellEnd"/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выполнении проектных заданий;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1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предлагать вариант решения нравственной проблемы исхо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дя из своих нравственных установок и ценностей и учитывая условия, в которых действовал герой произведения, его моти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вы и замысел автора;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1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основную идею произведений разнообразных жанров (летописи, былины, жития, сказки, рассказа, фантастического рассказа, лирического стихотворения), осознавать смысл изобразительно-выразительных средств языка произве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дения, выявлять отношение автора к описываемым событиям и героям произведения.</w:t>
            </w:r>
          </w:p>
          <w:p w:rsidR="00437BF7" w:rsidRPr="00F60AF8" w:rsidRDefault="00437BF7">
            <w:pPr>
              <w:keepNext/>
              <w:keepLines/>
              <w:widowControl w:val="0"/>
              <w:shd w:val="clear" w:color="auto" w:fill="FFFFFF"/>
              <w:tabs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left="227"/>
              <w:contextualSpacing/>
              <w:jc w:val="both"/>
              <w:outlineLvl w:val="0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bookmarkStart w:id="0" w:name="bookmark0"/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Учащиеся получат возможность научиться:</w:t>
            </w:r>
            <w:bookmarkEnd w:id="0"/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5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самостоятельно анализировать художественные произ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ведения разных жанров, определять мотивы поведения ге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роя и смысл его поступков; соотносить их с нравственными нормами; делать свой осознанный выбор поведения в такой же ситуации;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4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развитие настроения; выразительно читать, отражая при чтении развитие чувств;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4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создавать свои собственные произведения с учётом спе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цифики жанра и с возможностью использования различных выразительных средств.</w:t>
            </w:r>
            <w:bookmarkStart w:id="1" w:name="bookmark1"/>
          </w:p>
          <w:p w:rsidR="00437BF7" w:rsidRPr="00F60AF8" w:rsidRDefault="00437BF7">
            <w:pPr>
              <w:keepNext/>
              <w:keepLines/>
              <w:widowControl w:val="0"/>
              <w:shd w:val="clear" w:color="auto" w:fill="FFFFFF"/>
              <w:tabs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left="227" w:right="1200"/>
              <w:contextualSpacing/>
              <w:jc w:val="center"/>
              <w:outlineLvl w:val="0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Коммуникативные УУД</w:t>
            </w:r>
          </w:p>
          <w:p w:rsidR="00437BF7" w:rsidRPr="00F60AF8" w:rsidRDefault="00437BF7">
            <w:pPr>
              <w:keepNext/>
              <w:keepLines/>
              <w:widowControl w:val="0"/>
              <w:shd w:val="clear" w:color="auto" w:fill="FFFFFF"/>
              <w:tabs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left="227" w:right="1200"/>
              <w:contextualSpacing/>
              <w:jc w:val="both"/>
              <w:outlineLvl w:val="0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Учащиеся научатся:</w:t>
            </w:r>
            <w:bookmarkEnd w:id="1"/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5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высказывать свою точку зрения (9—10 предложений) на прочитанное произведение, проявлять активность и стремле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 высказываться, задавать вопросы;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4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формулировать цель своего высказывания вслух, используя речевые клише: «Мне хотелось бы сказать...», «Мне хотелось бы уточнить...», «Мне хотелось бы объяснить, привести при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мер...» и пр.;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4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пользоваться элементарными приёмами убеждения, при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ёмами воздействия на эмоциональную сферу слушателей;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4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участвовать в полилоге, самостоятельно формулировать во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просы, в том числе неожиданные и оригинальные, по прочи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танному произведению;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4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создавать 5—10 слайдов к проекту, письменно фиксируя ос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новные положения устного высказывания;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4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способствовать созданию бесконфликтного взаимодействия между участниками диалога (полилога);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4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демонстрировать образец правильного ведения диалога (по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лилога);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4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предлагать способы саморегуляции в сложившейся кон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фликтной ситуации;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4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цитаты из текста литературного произведения, выдержки из диалогов героев, фразы и целые абзацы рассуж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дений автора, доказывающие его отношение к описываемым событиям;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35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найденный текстовый материал в своих уст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ных и письменных высказываниях и рассуждениях;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4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4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отвечать письменно на вопросы, в том числе и проблемного характера, по прочитанному произведению;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определять совместно со сверстниками задачу групповой работы (работы в паре), распределять функции в 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группе (паре) при выполнении заданий, при чтении по ролям, при подготов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ке инсценировки, проекта, выполнении исследовательских и творческих заданий;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самостоятельно критерии оценивания выполне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 того или иного задания (упражнения); оценивать свои достижения по выработанным критериям;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оценивать своё поведение по критериям, выработанным на основе нравственных норм, принятых в обществе;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искать причины конфликта в себе, анализировать причи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 конфликта, самостоятельно разрешать конфликтные ситуа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ции;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обращаться к перечитыванию тех литературных произведе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ний, в которых отражены схожие конфликтные ситуации;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находить в библиотеке книги, раскрывающие на художествен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ном материале способы разрешения конфликтных ситуаций;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находить все источники информации, отбирать из них нуж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ный материал, перерабатывать, систематизировать, выстраи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вать в логике, соответствующей цели;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самостоятельно готовить презентацию из 9—10 слайдов, об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ращаясь за помощью к взрослым только в случае серьёзных затруднений;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в презентации не только текст, но и изобра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жения, видеофайлы;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8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озвучивать презентацию с опорой на слайды, на которых представлены цель и план выступления.</w:t>
            </w:r>
          </w:p>
          <w:p w:rsidR="00437BF7" w:rsidRPr="00F60AF8" w:rsidRDefault="00437BF7">
            <w:pPr>
              <w:keepNext/>
              <w:keepLines/>
              <w:widowControl w:val="0"/>
              <w:shd w:val="clear" w:color="auto" w:fill="FFFFFF"/>
              <w:tabs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left="227"/>
              <w:contextualSpacing/>
              <w:jc w:val="both"/>
              <w:outlineLvl w:val="0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bookmarkStart w:id="2" w:name="bookmark2"/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Учащиеся получат возможность научиться:</w:t>
            </w:r>
            <w:bookmarkEnd w:id="2"/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289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участвовать в диалоге, полилоге, свободно высказывать свою точку зрения, не обижая других;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03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договариваться друг с другом, аргументировать свою позицию с помощью собственного жизненного и учебного опыта, на основе прочитанных литературных произведений;</w:t>
            </w:r>
          </w:p>
          <w:p w:rsidR="00437BF7" w:rsidRPr="00F60AF8" w:rsidRDefault="00437BF7" w:rsidP="00BD216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clear" w:pos="323"/>
                <w:tab w:val="left" w:pos="322"/>
                <w:tab w:val="left" w:pos="993"/>
                <w:tab w:val="left" w:pos="1276"/>
              </w:tabs>
              <w:autoSpaceDE w:val="0"/>
              <w:autoSpaceDN w:val="0"/>
              <w:adjustRightInd w:val="0"/>
              <w:spacing w:line="240" w:lineRule="auto"/>
              <w:ind w:right="2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интерпретировать литературное произведение в соот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ветствии с поставленными задачами, оценивать самосто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ятельно по созданным критериям уровень выполненной ра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боты.</w:t>
            </w:r>
          </w:p>
        </w:tc>
      </w:tr>
    </w:tbl>
    <w:p w:rsidR="00437BF7" w:rsidRPr="00F60AF8" w:rsidRDefault="00437BF7" w:rsidP="00437BF7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37BF7" w:rsidRPr="00F60AF8" w:rsidRDefault="00437BF7" w:rsidP="00437BF7">
      <w:pPr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60AF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Предметные результаты </w:t>
      </w:r>
    </w:p>
    <w:tbl>
      <w:tblPr>
        <w:tblStyle w:val="a3"/>
        <w:tblW w:w="15446" w:type="dxa"/>
        <w:tblLook w:val="01E0"/>
      </w:tblPr>
      <w:tblGrid>
        <w:gridCol w:w="8926"/>
        <w:gridCol w:w="6520"/>
      </w:tblGrid>
      <w:tr w:rsidR="00437BF7" w:rsidRPr="00F60AF8" w:rsidTr="00437BF7">
        <w:tc>
          <w:tcPr>
            <w:tcW w:w="15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tabs>
                <w:tab w:val="left" w:pos="993"/>
              </w:tabs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Планируемые результаты</w:t>
            </w:r>
          </w:p>
          <w:p w:rsidR="00437BF7" w:rsidRPr="00F60AF8" w:rsidRDefault="00437BF7" w:rsidP="00BD216F">
            <w:pPr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sz w:val="24"/>
                <w:szCs w:val="24"/>
                <w:lang w:eastAsia="ru-RU"/>
              </w:rPr>
              <w:t>Виды речевой и читательской деятельности</w:t>
            </w:r>
          </w:p>
          <w:p w:rsidR="00437BF7" w:rsidRPr="00F60AF8" w:rsidRDefault="00437BF7" w:rsidP="00BD216F">
            <w:pPr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sz w:val="24"/>
                <w:szCs w:val="24"/>
                <w:lang w:eastAsia="ru-RU"/>
              </w:rPr>
              <w:t>Творческая деятельность</w:t>
            </w:r>
          </w:p>
          <w:p w:rsidR="00437BF7" w:rsidRPr="00F60AF8" w:rsidRDefault="00437BF7" w:rsidP="00BD216F">
            <w:pPr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Литературоведческая пропедевтика</w:t>
            </w:r>
          </w:p>
        </w:tc>
      </w:tr>
      <w:tr w:rsidR="00437BF7" w:rsidRPr="00F60AF8" w:rsidTr="00437BF7"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line="240" w:lineRule="auto"/>
              <w:ind w:right="1260" w:firstLine="567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Виды речевой и читательской деятельности </w:t>
            </w:r>
          </w:p>
          <w:p w:rsidR="00437BF7" w:rsidRPr="00F60AF8" w:rsidRDefault="00437BF7">
            <w:pPr>
              <w:spacing w:line="240" w:lineRule="auto"/>
              <w:ind w:right="1260" w:firstLine="567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Учащиеся научатся: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13"/>
              </w:tabs>
              <w:spacing w:line="240" w:lineRule="auto"/>
              <w:ind w:right="2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понимать значимость произведений великих русских писа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телей и поэтов (Пушкина, Толстого, Чехова, Тютчева, Фета, Некрасова и др.) для русской культуры;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13"/>
              </w:tabs>
              <w:spacing w:line="240" w:lineRule="auto"/>
              <w:ind w:right="2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читать вслух бегло, осознанно, без искажений, интонацион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но объединять слова в предложении и предложения в тексте, выражая своё отношение к 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содержанию и героям произведе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ния;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48"/>
              </w:tabs>
              <w:spacing w:line="240" w:lineRule="auto"/>
              <w:ind w:right="6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выбирать при выразительном чтении интонацию, темп, ло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гическое ударение, паузы, особенности жанра (сказка сказыва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ется, стихотворение читается с чувством, басня читается с са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тирическими нотками и пр.);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48"/>
              </w:tabs>
              <w:spacing w:line="240" w:lineRule="auto"/>
              <w:ind w:right="6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пользоваться элементарными приёмами анализа текста с целью его изучения и осмысливания; осознавать через произ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ведения великих мастеров слова нравственные и эстетические ценности (добра, мира, терпения, справедливости, трудолю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бия); эстетически воспринимать произведения литературы, за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мечать образные выражения в поэтическом тексте, понимать, что точно подобранное автором слово способно создавать яр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кий образ;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43"/>
              </w:tabs>
              <w:spacing w:line="240" w:lineRule="auto"/>
              <w:ind w:right="6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участвовать в дискуссиях на нравственные темы; подбирать примеры из прочитанных произведений;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48"/>
              </w:tabs>
              <w:spacing w:line="240" w:lineRule="auto"/>
              <w:ind w:right="6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формулировать вопросы (один-два) проблемного характера к изучаемому тексту; находить эпизоды из разных частей про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читанного произведения, доказывающие собственный взгляд на проблему;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38"/>
              </w:tabs>
              <w:spacing w:line="240" w:lineRule="auto"/>
              <w:ind w:right="6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делить текст на части, подбирать заглавия к ним, составлять самостоятельно план пересказа, продумывать связки для со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единения частей;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48"/>
              </w:tabs>
              <w:spacing w:line="240" w:lineRule="auto"/>
              <w:ind w:right="6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находить в произведениях средства художественной вырази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тельности;</w:t>
            </w:r>
          </w:p>
          <w:p w:rsidR="00437BF7" w:rsidRPr="00F60AF8" w:rsidRDefault="00437BF7">
            <w:pPr>
              <w:spacing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готовить проекты о книгах и библиотеке; участвовать в книжных конференциях и выставках; пользоваться алфавит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ным и тематическим каталогом в городской библиотеке. </w:t>
            </w:r>
          </w:p>
          <w:p w:rsidR="00437BF7" w:rsidRPr="00F60AF8" w:rsidRDefault="00437BF7">
            <w:pPr>
              <w:spacing w:line="240" w:lineRule="auto"/>
              <w:ind w:right="1220" w:firstLine="567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Творческая деятельность </w:t>
            </w:r>
          </w:p>
          <w:p w:rsidR="00437BF7" w:rsidRPr="00F60AF8" w:rsidRDefault="00437BF7">
            <w:pPr>
              <w:spacing w:line="240" w:lineRule="auto"/>
              <w:ind w:right="1220" w:firstLine="567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Учащиеся научатся: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23"/>
              </w:tabs>
              <w:spacing w:line="240" w:lineRule="auto"/>
              <w:ind w:right="2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пересказывать содержание произведения подробно, выбо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рочно и кратко, опираясь на самостоятельно составленный план; соблюдать при пересказе логическую последовательность и точность изложения событий; составлять план, озаглавливать текст; пересказывать текст, включающий элементы описания (природы, внешнего вида героя, обстановки) или рассуждения; пересказывать текст от 3-го лица;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23"/>
              </w:tabs>
              <w:spacing w:line="240" w:lineRule="auto"/>
              <w:ind w:right="2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составлять рассказы об особенностях национальных празд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ников и традиций на основе прочитанных произведений (фольклора, летописей, былин, житийных рассказов);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33"/>
              </w:tabs>
              <w:spacing w:line="240" w:lineRule="auto"/>
              <w:ind w:right="2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подбирать материалы для проекта, записывать пословицы, поговорки, мудрые мысли известных писателей, учёных по данной теме, делать подборку наиболее понравившихся, ос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мыслять их, переводить в принципы жизни; готовить проекты на тему праздника («Русские национальные праздники», «Рус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 xml:space="preserve">ские традиции и обряды», «Православные праздники на Руси» и др.); участвовать в 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литературных викторинах, конкурсах чте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цов, литературных праздниках, посвящённых великим русским поэтам; участвовать в читательских конференциях;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23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писать отзыв на прочитанную книгу.</w:t>
            </w:r>
          </w:p>
          <w:p w:rsidR="00437BF7" w:rsidRPr="00F60AF8" w:rsidRDefault="00437BF7">
            <w:pPr>
              <w:spacing w:line="240" w:lineRule="auto"/>
              <w:ind w:right="1220" w:firstLine="567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Литературоведческая пропедевтика </w:t>
            </w:r>
          </w:p>
          <w:p w:rsidR="00437BF7" w:rsidRPr="00F60AF8" w:rsidRDefault="00437BF7">
            <w:pPr>
              <w:spacing w:line="240" w:lineRule="auto"/>
              <w:ind w:right="1220" w:firstLine="567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Учащиеся научатся: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23"/>
              </w:tabs>
              <w:spacing w:line="240" w:lineRule="auto"/>
              <w:ind w:right="2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сравнивать, сопоставлять, делать элементарный анализ раз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(сравнение, олицетворение, метафора).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BF7" w:rsidRPr="00F60AF8" w:rsidRDefault="00437BF7">
            <w:pPr>
              <w:spacing w:line="240" w:lineRule="auto"/>
              <w:ind w:right="1260" w:firstLine="567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Виды речевой и читательской деятельности </w:t>
            </w:r>
          </w:p>
          <w:p w:rsidR="00437BF7" w:rsidRPr="00F60AF8" w:rsidRDefault="00437BF7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Учащиеся получат возможность научиться: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43"/>
              </w:tabs>
              <w:spacing w:line="240" w:lineRule="auto"/>
              <w:ind w:right="6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осознавать значимость чтения для дальнейшего успешно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го обучения по другим предметам;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48"/>
              </w:tabs>
              <w:spacing w:line="240" w:lineRule="auto"/>
              <w:ind w:right="6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приобрести потребность в систематическом просма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тривании, чтении и изучении справочной, научно-познава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тельной, учебной и художественной литературы;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43"/>
              </w:tabs>
              <w:spacing w:line="240" w:lineRule="auto"/>
              <w:ind w:right="6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воспринимать художественную литературу как вид ис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кусства;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43"/>
              </w:tabs>
              <w:spacing w:line="240" w:lineRule="auto"/>
              <w:ind w:right="6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осмысливать нравственное преображение героя, раскры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ваемое автором в произведении, давать ему нравственно- эстетическую оценку.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62"/>
              </w:tabs>
              <w:spacing w:line="240" w:lineRule="auto"/>
              <w:ind w:right="6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соотносить нравственно-эстетические идеалы автора, раскрытые в произведении, со своими эстетическими пред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ставлениями и представлениями о добре и зле;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53"/>
              </w:tabs>
              <w:spacing w:line="240" w:lineRule="auto"/>
              <w:ind w:right="6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практическом уровне овладеть некоторыми видами письменной речи (повествование — создание текста по ана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логии, рассуждение — письменный ответ на вопрос, описа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ние — характеристика героя);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24"/>
              </w:tabs>
              <w:spacing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работать с детской периодикой.</w:t>
            </w:r>
          </w:p>
          <w:p w:rsidR="00437BF7" w:rsidRPr="00F60AF8" w:rsidRDefault="00437BF7">
            <w:pPr>
              <w:spacing w:line="240" w:lineRule="auto"/>
              <w:ind w:right="1220" w:firstLine="567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Творческая деятельность </w:t>
            </w:r>
          </w:p>
          <w:p w:rsidR="00437BF7" w:rsidRPr="00F60AF8" w:rsidRDefault="00437BF7">
            <w:pPr>
              <w:spacing w:line="240" w:lineRule="auto"/>
              <w:ind w:firstLine="567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Учащиеся получат возможность научиться: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23"/>
              </w:tabs>
              <w:spacing w:line="240" w:lineRule="auto"/>
              <w:ind w:right="2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создавать собственные произведения, интерпретируя возможными способами произведения авторские (создание кинофильма, диафильма, драматизация, постановка живых картин и т. д.).</w:t>
            </w:r>
          </w:p>
          <w:p w:rsidR="00437BF7" w:rsidRPr="00F60AF8" w:rsidRDefault="00437BF7">
            <w:pPr>
              <w:tabs>
                <w:tab w:val="left" w:pos="323"/>
              </w:tabs>
              <w:spacing w:line="240" w:lineRule="auto"/>
              <w:ind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BF7" w:rsidRPr="00F60AF8" w:rsidRDefault="00437BF7">
            <w:pPr>
              <w:tabs>
                <w:tab w:val="left" w:pos="323"/>
              </w:tabs>
              <w:spacing w:line="240" w:lineRule="auto"/>
              <w:ind w:right="2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BF7" w:rsidRPr="00F60AF8" w:rsidRDefault="00437BF7">
            <w:pPr>
              <w:spacing w:line="240" w:lineRule="auto"/>
              <w:ind w:right="1220" w:firstLine="567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Литературоведческая пропедевтика</w:t>
            </w:r>
          </w:p>
          <w:p w:rsidR="00437BF7" w:rsidRPr="00F60AF8" w:rsidRDefault="00437BF7">
            <w:pPr>
              <w:spacing w:line="240" w:lineRule="auto"/>
              <w:ind w:firstLine="567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F60AF8"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Учащиеся получат возможность научиться: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23"/>
              </w:tabs>
              <w:spacing w:line="240" w:lineRule="auto"/>
              <w:ind w:right="2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позиции героев и позицию автора художе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ственного текста;</w:t>
            </w:r>
          </w:p>
          <w:p w:rsidR="00437BF7" w:rsidRPr="00F60AF8" w:rsidRDefault="00437BF7" w:rsidP="00BD216F">
            <w:pPr>
              <w:numPr>
                <w:ilvl w:val="0"/>
                <w:numId w:val="4"/>
              </w:numPr>
              <w:tabs>
                <w:tab w:val="left" w:pos="342"/>
              </w:tabs>
              <w:spacing w:line="240" w:lineRule="auto"/>
              <w:ind w:right="2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создавать прозаический или поэтический текст по ана</w:t>
            </w:r>
            <w:r w:rsidRPr="00F60AF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softHyphen/>
              <w:t>логии на основе авторского текста, используя средства художественной выразительности.</w:t>
            </w:r>
          </w:p>
          <w:p w:rsidR="00437BF7" w:rsidRPr="00F60AF8" w:rsidRDefault="00437BF7">
            <w:pPr>
              <w:spacing w:line="240" w:lineRule="auto"/>
              <w:ind w:right="1220"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37BF7" w:rsidRPr="00F60AF8" w:rsidRDefault="00437BF7">
            <w:pPr>
              <w:tabs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37BF7" w:rsidRPr="00F60AF8" w:rsidRDefault="00437BF7" w:rsidP="00437BF7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7BF7" w:rsidRPr="00F60AF8" w:rsidRDefault="00437BF7" w:rsidP="00437BF7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37BF7" w:rsidRPr="00F60AF8" w:rsidRDefault="00437BF7" w:rsidP="00437BF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37BF7" w:rsidRPr="00F60AF8" w:rsidRDefault="00437BF7" w:rsidP="00437BF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37BF7" w:rsidRPr="00F60AF8" w:rsidRDefault="00437BF7" w:rsidP="00437BF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37BF7" w:rsidRPr="00F60AF8" w:rsidRDefault="00437BF7" w:rsidP="00437BF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60AF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Календарно-тематическое планирование курса литературного чтения 4 класса</w:t>
      </w:r>
    </w:p>
    <w:p w:rsidR="00437BF7" w:rsidRPr="00F60AF8" w:rsidRDefault="00437BF7" w:rsidP="00437BF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F60AF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(34 недели по 3 часа в неделю)</w:t>
      </w:r>
    </w:p>
    <w:p w:rsidR="00437BF7" w:rsidRPr="00F60AF8" w:rsidRDefault="00437BF7" w:rsidP="00437BF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37BF7" w:rsidRPr="00F60AF8" w:rsidRDefault="00437BF7" w:rsidP="00437BF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2"/>
        <w:gridCol w:w="5103"/>
        <w:gridCol w:w="3828"/>
      </w:tblGrid>
      <w:tr w:rsidR="00437BF7" w:rsidRPr="00F60AF8" w:rsidTr="00437BF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программного материала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200" w:line="276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Кол-во часов по плану</w:t>
            </w:r>
          </w:p>
        </w:tc>
      </w:tr>
      <w:tr w:rsidR="00437BF7" w:rsidRPr="00F60AF8" w:rsidTr="00437BF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Вводный урок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час</w:t>
            </w:r>
          </w:p>
        </w:tc>
      </w:tr>
      <w:tr w:rsidR="00437BF7" w:rsidRPr="00F60AF8" w:rsidTr="00437BF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Летописи. Былины. Жития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 часов</w:t>
            </w:r>
          </w:p>
        </w:tc>
      </w:tr>
      <w:tr w:rsidR="00437BF7" w:rsidRPr="00F60AF8" w:rsidTr="00437BF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Чудесный мир классики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 часов</w:t>
            </w:r>
          </w:p>
        </w:tc>
      </w:tr>
      <w:tr w:rsidR="00437BF7" w:rsidRPr="00F60AF8" w:rsidTr="00437BF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Поэтическая тетрадь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 часов</w:t>
            </w:r>
          </w:p>
        </w:tc>
      </w:tr>
      <w:tr w:rsidR="00437BF7" w:rsidRPr="00F60AF8" w:rsidTr="00437BF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Литературные сказки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 часов</w:t>
            </w:r>
          </w:p>
        </w:tc>
      </w:tr>
      <w:tr w:rsidR="00437BF7" w:rsidRPr="00F60AF8" w:rsidTr="00437BF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Делу время – потехе час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 часов</w:t>
            </w:r>
          </w:p>
        </w:tc>
      </w:tr>
      <w:tr w:rsidR="00437BF7" w:rsidRPr="00F60AF8" w:rsidTr="00437BF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Страна детства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 часов</w:t>
            </w:r>
          </w:p>
        </w:tc>
      </w:tr>
      <w:tr w:rsidR="00437BF7" w:rsidRPr="00F60AF8" w:rsidTr="00437BF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Поэтическая тетрадь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часа</w:t>
            </w:r>
          </w:p>
        </w:tc>
      </w:tr>
      <w:tr w:rsidR="00437BF7" w:rsidRPr="00F60AF8" w:rsidTr="00437BF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Природа и мы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 часов</w:t>
            </w:r>
          </w:p>
        </w:tc>
      </w:tr>
      <w:tr w:rsidR="00437BF7" w:rsidRPr="00F60AF8" w:rsidTr="00437BF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Поэтическая тетрадь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 часов</w:t>
            </w:r>
          </w:p>
        </w:tc>
      </w:tr>
      <w:tr w:rsidR="00437BF7" w:rsidRPr="00F60AF8" w:rsidTr="00437BF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Родина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часов</w:t>
            </w:r>
          </w:p>
        </w:tc>
      </w:tr>
      <w:tr w:rsidR="00437BF7" w:rsidRPr="00F60AF8" w:rsidTr="00437BF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Страна Фантазия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часов</w:t>
            </w:r>
          </w:p>
        </w:tc>
      </w:tr>
      <w:tr w:rsidR="00437BF7" w:rsidRPr="00F60AF8" w:rsidTr="00437BF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Зарубежная литература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 часов</w:t>
            </w:r>
          </w:p>
        </w:tc>
      </w:tr>
      <w:tr w:rsidR="00437BF7" w:rsidRPr="00F60AF8" w:rsidTr="00437BF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BF7" w:rsidRPr="00F60AF8" w:rsidRDefault="00437B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7BF7" w:rsidRPr="00F60AF8" w:rsidRDefault="00437BF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0A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 часа</w:t>
            </w:r>
          </w:p>
        </w:tc>
      </w:tr>
    </w:tbl>
    <w:p w:rsidR="00437BF7" w:rsidRPr="00F60AF8" w:rsidRDefault="00437BF7" w:rsidP="00437BF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37BF7" w:rsidRPr="00F60AF8" w:rsidRDefault="00437BF7" w:rsidP="00437BF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37BF7" w:rsidRPr="00F60AF8" w:rsidRDefault="00437BF7" w:rsidP="00437BF7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F60AF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Формы текущего контроля – </w:t>
      </w:r>
      <w:r w:rsidRPr="00F60AF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письменный и устный опрос, контрольные, самостоятельные, проверочные работы, сочинения, тестирование, </w:t>
      </w:r>
      <w:r w:rsidRPr="00F60AF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инсценировка диалогов, презентация проектов, творческие работы, коллажи, стихи наизусть, конкурсные задания.</w:t>
      </w:r>
    </w:p>
    <w:p w:rsidR="00437BF7" w:rsidRPr="00F60AF8" w:rsidRDefault="00437BF7" w:rsidP="00437BF7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8416D8" w:rsidRPr="00F60AF8" w:rsidRDefault="008416D8">
      <w:pPr>
        <w:rPr>
          <w:rFonts w:ascii="Times New Roman" w:hAnsi="Times New Roman"/>
          <w:sz w:val="24"/>
          <w:szCs w:val="24"/>
        </w:rPr>
      </w:pPr>
    </w:p>
    <w:sectPr w:rsidR="008416D8" w:rsidRPr="00F60AF8" w:rsidSect="00437BF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49989FBA"/>
    <w:lvl w:ilvl="0">
      <w:start w:val="1"/>
      <w:numFmt w:val="bullet"/>
      <w:lvlText w:val="•"/>
      <w:lvlJc w:val="left"/>
      <w:pPr>
        <w:ind w:left="0" w:firstLine="0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</w:abstractNum>
  <w:abstractNum w:abstractNumId="1">
    <w:nsid w:val="33C36B5B"/>
    <w:multiLevelType w:val="hybridMultilevel"/>
    <w:tmpl w:val="75187496"/>
    <w:lvl w:ilvl="0" w:tplc="415609B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0EB3F51"/>
    <w:multiLevelType w:val="hybridMultilevel"/>
    <w:tmpl w:val="5A58507E"/>
    <w:lvl w:ilvl="0" w:tplc="F2240794">
      <w:start w:val="51"/>
      <w:numFmt w:val="bullet"/>
      <w:lvlText w:val=""/>
      <w:lvlJc w:val="left"/>
      <w:pPr>
        <w:tabs>
          <w:tab w:val="num" w:pos="323"/>
        </w:tabs>
        <w:ind w:left="227" w:hanging="227"/>
      </w:pPr>
      <w:rPr>
        <w:rFonts w:ascii="Symbol" w:eastAsia="Times New Roman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60B641A"/>
    <w:multiLevelType w:val="hybridMultilevel"/>
    <w:tmpl w:val="CA640D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7BF7"/>
    <w:rsid w:val="001224EA"/>
    <w:rsid w:val="0013165B"/>
    <w:rsid w:val="00364AB6"/>
    <w:rsid w:val="00437BF7"/>
    <w:rsid w:val="006E2C87"/>
    <w:rsid w:val="008416D8"/>
    <w:rsid w:val="008727FD"/>
    <w:rsid w:val="008A0C54"/>
    <w:rsid w:val="009A1A0E"/>
    <w:rsid w:val="00A61250"/>
    <w:rsid w:val="00C868B8"/>
    <w:rsid w:val="00D6286B"/>
    <w:rsid w:val="00DE6456"/>
    <w:rsid w:val="00E37014"/>
    <w:rsid w:val="00F60A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BF7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37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4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4AB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0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2322</Words>
  <Characters>13239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Учитель</cp:lastModifiedBy>
  <cp:revision>10</cp:revision>
  <dcterms:created xsi:type="dcterms:W3CDTF">2020-06-08T08:24:00Z</dcterms:created>
  <dcterms:modified xsi:type="dcterms:W3CDTF">2022-09-08T05:37:00Z</dcterms:modified>
</cp:coreProperties>
</file>